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9057" w14:textId="1CCAE9CC" w:rsidR="007C2D27" w:rsidRDefault="007C2D27" w:rsidP="007C2D27">
      <w:pPr>
        <w:pStyle w:val="Heading1"/>
        <w:jc w:val="center"/>
        <w:rPr>
          <w:b/>
        </w:rPr>
      </w:pPr>
      <w:bookmarkStart w:id="0" w:name="_GoBack"/>
      <w:bookmarkEnd w:id="0"/>
      <w:r w:rsidRPr="007C2D27">
        <w:rPr>
          <w:b/>
        </w:rPr>
        <w:t xml:space="preserve">Supplier </w:t>
      </w:r>
      <w:r w:rsidR="002D04F6">
        <w:rPr>
          <w:b/>
        </w:rPr>
        <w:t>Portal Registration</w:t>
      </w:r>
      <w:r w:rsidRPr="007C2D27">
        <w:rPr>
          <w:b/>
        </w:rPr>
        <w:t xml:space="preserve"> </w:t>
      </w:r>
      <w:r w:rsidR="00224A37">
        <w:rPr>
          <w:b/>
        </w:rPr>
        <w:t>Instructions</w:t>
      </w:r>
    </w:p>
    <w:p w14:paraId="3E88A95C" w14:textId="74470936" w:rsidR="00CF77AF" w:rsidRPr="000C1D32" w:rsidRDefault="00224A37" w:rsidP="00CF77AF">
      <w:pPr>
        <w:rPr>
          <w:i/>
          <w:color w:val="FF0000"/>
        </w:rPr>
      </w:pPr>
      <w:r>
        <w:t>Use these instructions to</w:t>
      </w:r>
      <w:r w:rsidR="00AC7DBA">
        <w:t xml:space="preserve"> </w:t>
      </w:r>
      <w:r w:rsidR="002D04F6">
        <w:t>register</w:t>
      </w:r>
      <w:r w:rsidR="00B169E2">
        <w:t xml:space="preserve"> your company</w:t>
      </w:r>
      <w:r w:rsidR="00F94296">
        <w:t xml:space="preserve"> in Fermilab’s Supplier Portal.</w:t>
      </w:r>
      <w:r w:rsidR="00FD0AC2">
        <w:t xml:space="preserve"> </w:t>
      </w:r>
      <w:r w:rsidR="00F94296">
        <w:t>This includes how to add another contact person</w:t>
      </w:r>
      <w:r w:rsidR="00AD1574">
        <w:t xml:space="preserve">, how to </w:t>
      </w:r>
      <w:r w:rsidR="002D04F6">
        <w:t>add</w:t>
      </w:r>
      <w:r w:rsidR="00AD1574">
        <w:t xml:space="preserve"> </w:t>
      </w:r>
      <w:r w:rsidR="005C110B">
        <w:t xml:space="preserve">company </w:t>
      </w:r>
      <w:r w:rsidR="00AD1574">
        <w:t>addresses</w:t>
      </w:r>
      <w:r w:rsidR="005A7A7E">
        <w:t>, and how to add products and services</w:t>
      </w:r>
      <w:r w:rsidR="005C110B">
        <w:t xml:space="preserve"> </w:t>
      </w:r>
      <w:r w:rsidR="00AD1574">
        <w:t>etc.</w:t>
      </w:r>
      <w:r w:rsidR="00AD0025">
        <w:t xml:space="preserve"> </w:t>
      </w:r>
      <w:r w:rsidR="000C1D32">
        <w:t xml:space="preserve"> </w:t>
      </w:r>
      <w:r w:rsidR="00E90AD3">
        <w:t xml:space="preserve">All fields with an asterisk are required.  Please use only </w:t>
      </w:r>
      <w:proofErr w:type="gramStart"/>
      <w:r w:rsidR="00E90AD3">
        <w:t>upper case</w:t>
      </w:r>
      <w:proofErr w:type="gramEnd"/>
      <w:r w:rsidR="00E90AD3">
        <w:t xml:space="preserve"> letters and numbers when entering data.</w:t>
      </w:r>
    </w:p>
    <w:p w14:paraId="7D276296" w14:textId="6D76E1E1" w:rsidR="0054312F" w:rsidRDefault="007C6C77">
      <w:pPr>
        <w:rPr>
          <w:i/>
        </w:rPr>
      </w:pPr>
      <w:r>
        <w:t>The</w:t>
      </w:r>
      <w:r w:rsidR="0054312F">
        <w:t xml:space="preserve"> </w:t>
      </w:r>
      <w:r w:rsidR="0054312F" w:rsidRPr="00CC4657">
        <w:rPr>
          <w:b/>
        </w:rPr>
        <w:t>Company Profile</w:t>
      </w:r>
      <w:r w:rsidR="0054312F">
        <w:t xml:space="preserve"> page will be displayed. </w:t>
      </w:r>
      <w:r w:rsidR="0044428F">
        <w:t xml:space="preserve">Your company profile is divided into </w:t>
      </w:r>
      <w:r w:rsidR="00E90AD3">
        <w:t>seven</w:t>
      </w:r>
      <w:r w:rsidR="0044428F">
        <w:t xml:space="preserve"> sections</w:t>
      </w:r>
      <w:r w:rsidR="00467A23">
        <w:t>, including a review</w:t>
      </w:r>
      <w:r w:rsidR="0044428F">
        <w:t xml:space="preserve">. </w:t>
      </w:r>
      <w:r w:rsidR="001A4ABC" w:rsidRPr="00336FC7">
        <w:rPr>
          <w:i/>
        </w:rPr>
        <w:t>Please note that some changes</w:t>
      </w:r>
      <w:r w:rsidR="002D005B" w:rsidRPr="00336FC7">
        <w:rPr>
          <w:i/>
        </w:rPr>
        <w:t>, such as addres</w:t>
      </w:r>
      <w:r w:rsidR="00543B6D" w:rsidRPr="00336FC7">
        <w:rPr>
          <w:i/>
        </w:rPr>
        <w:t>s changes</w:t>
      </w:r>
      <w:r w:rsidR="002D005B" w:rsidRPr="00336FC7">
        <w:rPr>
          <w:i/>
        </w:rPr>
        <w:t>,</w:t>
      </w:r>
      <w:r w:rsidR="001A4ABC" w:rsidRPr="00336FC7">
        <w:rPr>
          <w:i/>
        </w:rPr>
        <w:t xml:space="preserve"> will </w:t>
      </w:r>
      <w:r w:rsidR="001820C0" w:rsidRPr="00336FC7">
        <w:rPr>
          <w:i/>
        </w:rPr>
        <w:t xml:space="preserve">trigger </w:t>
      </w:r>
      <w:r w:rsidR="001A4ABC" w:rsidRPr="00336FC7">
        <w:rPr>
          <w:i/>
        </w:rPr>
        <w:t xml:space="preserve">approval </w:t>
      </w:r>
      <w:r w:rsidR="001820C0" w:rsidRPr="00336FC7">
        <w:rPr>
          <w:i/>
        </w:rPr>
        <w:t>requests to</w:t>
      </w:r>
      <w:r w:rsidR="001A4ABC" w:rsidRPr="00336FC7">
        <w:rPr>
          <w:i/>
        </w:rPr>
        <w:t xml:space="preserve"> Fermilab </w:t>
      </w:r>
      <w:r w:rsidR="002D19C4" w:rsidRPr="00336FC7">
        <w:rPr>
          <w:i/>
        </w:rPr>
        <w:t>S</w:t>
      </w:r>
      <w:r w:rsidR="001A4ABC" w:rsidRPr="00336FC7">
        <w:rPr>
          <w:i/>
        </w:rPr>
        <w:t xml:space="preserve">upplier </w:t>
      </w:r>
      <w:r w:rsidR="002D19C4" w:rsidRPr="00336FC7">
        <w:rPr>
          <w:i/>
        </w:rPr>
        <w:t>A</w:t>
      </w:r>
      <w:r w:rsidR="001A4ABC" w:rsidRPr="00336FC7">
        <w:rPr>
          <w:i/>
        </w:rPr>
        <w:t>dministrators.</w:t>
      </w:r>
      <w:r w:rsidR="00C73292" w:rsidRPr="00336FC7">
        <w:rPr>
          <w:i/>
        </w:rPr>
        <w:t xml:space="preserve"> Th</w:t>
      </w:r>
      <w:r w:rsidR="00BC386F" w:rsidRPr="00336FC7">
        <w:rPr>
          <w:i/>
        </w:rPr>
        <w:t>ese changes</w:t>
      </w:r>
      <w:r w:rsidR="001304F3" w:rsidRPr="00336FC7">
        <w:rPr>
          <w:i/>
        </w:rPr>
        <w:t xml:space="preserve"> </w:t>
      </w:r>
      <w:r w:rsidR="00C73292" w:rsidRPr="00336FC7">
        <w:rPr>
          <w:i/>
        </w:rPr>
        <w:t xml:space="preserve">will only take effect after </w:t>
      </w:r>
      <w:r w:rsidR="002D19C4" w:rsidRPr="00336FC7">
        <w:rPr>
          <w:i/>
        </w:rPr>
        <w:t>S</w:t>
      </w:r>
      <w:r w:rsidR="00C73292" w:rsidRPr="00336FC7">
        <w:rPr>
          <w:i/>
        </w:rPr>
        <w:t xml:space="preserve">upplier </w:t>
      </w:r>
      <w:r w:rsidR="002D19C4" w:rsidRPr="00336FC7">
        <w:rPr>
          <w:i/>
        </w:rPr>
        <w:t>A</w:t>
      </w:r>
      <w:r w:rsidR="00C73292" w:rsidRPr="00336FC7">
        <w:rPr>
          <w:i/>
        </w:rPr>
        <w:t>dministrator</w:t>
      </w:r>
      <w:r w:rsidR="002D19C4" w:rsidRPr="00336FC7">
        <w:rPr>
          <w:i/>
        </w:rPr>
        <w:t>s</w:t>
      </w:r>
      <w:r w:rsidR="00C73292" w:rsidRPr="00336FC7">
        <w:rPr>
          <w:i/>
        </w:rPr>
        <w:t xml:space="preserve"> approve them.</w:t>
      </w:r>
      <w:r w:rsidR="001820C0" w:rsidRPr="00336FC7">
        <w:rPr>
          <w:i/>
        </w:rPr>
        <w:t xml:space="preserve"> </w:t>
      </w:r>
    </w:p>
    <w:p w14:paraId="023D914B" w14:textId="173447F7" w:rsidR="00DE38EF" w:rsidRDefault="00DE38EF">
      <w:r>
        <w:t xml:space="preserve">Section 1:  </w:t>
      </w:r>
      <w:r w:rsidR="00E90AD3">
        <w:t>Company</w:t>
      </w:r>
      <w:r>
        <w:t xml:space="preserve"> Details</w:t>
      </w:r>
    </w:p>
    <w:p w14:paraId="36FEB5B5" w14:textId="1E51B464" w:rsidR="00224A37" w:rsidRDefault="00DE38EF" w:rsidP="00224A37">
      <w:pPr>
        <w:pStyle w:val="ListParagraph"/>
        <w:numPr>
          <w:ilvl w:val="0"/>
          <w:numId w:val="1"/>
        </w:numPr>
      </w:pPr>
      <w:r>
        <w:t>You will land</w:t>
      </w:r>
      <w:r w:rsidR="00224A37">
        <w:t xml:space="preserve"> on</w:t>
      </w:r>
      <w:r w:rsidR="0044428F">
        <w:t xml:space="preserve"> the </w:t>
      </w:r>
      <w:r w:rsidR="00E90AD3">
        <w:rPr>
          <w:b/>
        </w:rPr>
        <w:t>Company</w:t>
      </w:r>
      <w:r w:rsidR="001D36D3" w:rsidRPr="00224A37">
        <w:rPr>
          <w:b/>
        </w:rPr>
        <w:t xml:space="preserve"> Details</w:t>
      </w:r>
      <w:r w:rsidR="001D36D3">
        <w:t xml:space="preserve"> tab. In this section, </w:t>
      </w:r>
      <w:r w:rsidR="0054312F">
        <w:t>your company name</w:t>
      </w:r>
      <w:r w:rsidR="00925E5E">
        <w:t>,</w:t>
      </w:r>
      <w:r w:rsidR="0054312F">
        <w:t xml:space="preserve"> </w:t>
      </w:r>
      <w:r w:rsidR="00CF5DD4" w:rsidRPr="00224A37">
        <w:rPr>
          <w:b/>
        </w:rPr>
        <w:t>Supplier Type</w:t>
      </w:r>
      <w:r w:rsidR="00CF5DD4">
        <w:t xml:space="preserve">, </w:t>
      </w:r>
      <w:r w:rsidR="00925E5E" w:rsidRPr="00224A37">
        <w:rPr>
          <w:b/>
        </w:rPr>
        <w:t>D-U-N-S Number</w:t>
      </w:r>
      <w:r w:rsidR="00925E5E">
        <w:t xml:space="preserve">, and </w:t>
      </w:r>
      <w:r w:rsidR="00925E5E" w:rsidRPr="00224A37">
        <w:rPr>
          <w:b/>
        </w:rPr>
        <w:t>Tax Organization</w:t>
      </w:r>
      <w:r w:rsidR="00925E5E">
        <w:t xml:space="preserve"> are </w:t>
      </w:r>
      <w:r w:rsidR="00BB5A57">
        <w:t xml:space="preserve">mandatory </w:t>
      </w:r>
      <w:r w:rsidR="00CF5DD4">
        <w:t>fields</w:t>
      </w:r>
      <w:r w:rsidR="00E90AD3">
        <w:t xml:space="preserve">. </w:t>
      </w:r>
      <w:r w:rsidR="006F2748">
        <w:t>T</w:t>
      </w:r>
      <w:r w:rsidR="00AD26CF">
        <w:t>he</w:t>
      </w:r>
      <w:r w:rsidR="00E94B60">
        <w:t xml:space="preserve"> company name must be </w:t>
      </w:r>
      <w:r w:rsidR="00E94B60" w:rsidRPr="00457610">
        <w:t>the full legal name of your company</w:t>
      </w:r>
      <w:r w:rsidR="00E94B60">
        <w:t xml:space="preserve">. </w:t>
      </w:r>
      <w:r w:rsidR="00E90AD3">
        <w:t xml:space="preserve"> Use the </w:t>
      </w:r>
      <w:proofErr w:type="gramStart"/>
      <w:r w:rsidR="00E90AD3">
        <w:t>drop down</w:t>
      </w:r>
      <w:proofErr w:type="gramEnd"/>
      <w:r w:rsidR="00E90AD3">
        <w:t xml:space="preserve"> lists to choose the types appropriate for you company.</w:t>
      </w:r>
    </w:p>
    <w:p w14:paraId="3F822902" w14:textId="2E6C7595" w:rsidR="00C528D1" w:rsidRDefault="00C528D1" w:rsidP="00224A37">
      <w:pPr>
        <w:pStyle w:val="ListParagraph"/>
        <w:numPr>
          <w:ilvl w:val="0"/>
          <w:numId w:val="1"/>
        </w:numPr>
      </w:pPr>
      <w:r>
        <w:t xml:space="preserve">Enter your contact information.  Once this is entered, you can choose SAVE FOR LATER, and an email will be sent to you with a link to continue the set up </w:t>
      </w:r>
      <w:proofErr w:type="gramStart"/>
      <w:r>
        <w:t>at a later time</w:t>
      </w:r>
      <w:proofErr w:type="gramEnd"/>
      <w:r>
        <w:t>.  However, tax information will not save and will have to be reentered.</w:t>
      </w:r>
    </w:p>
    <w:p w14:paraId="4B2DF742" w14:textId="77777777" w:rsidR="00B2093C" w:rsidRDefault="00E90AD3" w:rsidP="0077000F">
      <w:pPr>
        <w:pStyle w:val="ListParagraph"/>
        <w:numPr>
          <w:ilvl w:val="0"/>
          <w:numId w:val="1"/>
        </w:numPr>
      </w:pPr>
      <w:r>
        <w:t xml:space="preserve">Next type your </w:t>
      </w:r>
      <w:r w:rsidRPr="00360C88">
        <w:t xml:space="preserve">DUNS </w:t>
      </w:r>
      <w:r>
        <w:t>n</w:t>
      </w:r>
      <w:r w:rsidRPr="00BA7C93">
        <w:t>umber</w:t>
      </w:r>
      <w:r>
        <w:t xml:space="preserve">. </w:t>
      </w:r>
      <w:r w:rsidRPr="000931B1">
        <w:t>DUNS number</w:t>
      </w:r>
      <w:r>
        <w:t xml:space="preserve"> is</w:t>
      </w:r>
      <w:r w:rsidRPr="000931B1">
        <w:t xml:space="preserve"> required for all US based companies that will be awarded subcontract with Fermilab. </w:t>
      </w:r>
      <w:r>
        <w:t xml:space="preserve">Now click the </w:t>
      </w:r>
      <w:r w:rsidRPr="00E90AD3">
        <w:rPr>
          <w:b/>
        </w:rPr>
        <w:t>Tax Country</w:t>
      </w:r>
      <w:r>
        <w:t xml:space="preserve"> box. Start by typing </w:t>
      </w:r>
      <w:r w:rsidR="00B2093C">
        <w:t>your company’s country</w:t>
      </w:r>
      <w:r>
        <w:t xml:space="preserve"> and this will bring up a list of countries you can choose from. Select </w:t>
      </w:r>
      <w:r w:rsidR="00B2093C">
        <w:t xml:space="preserve">the correct country. </w:t>
      </w:r>
    </w:p>
    <w:p w14:paraId="6E223BBC" w14:textId="62D4F1EB" w:rsidR="00E90AD3" w:rsidRDefault="00E90AD3" w:rsidP="0077000F">
      <w:pPr>
        <w:pStyle w:val="ListParagraph"/>
        <w:numPr>
          <w:ilvl w:val="0"/>
          <w:numId w:val="1"/>
        </w:numPr>
      </w:pPr>
      <w:r>
        <w:t>Next, enter your</w:t>
      </w:r>
      <w:r w:rsidR="00C528D1">
        <w:t xml:space="preserve"> tax id information</w:t>
      </w:r>
      <w:r>
        <w:t>.</w:t>
      </w:r>
      <w:r w:rsidR="00B2093C">
        <w:t xml:space="preserve"> United States companies should enter in the Federal Taxpayer ID box. </w:t>
      </w:r>
      <w:r>
        <w:t xml:space="preserve"> If you are an individual, enter your social security number instead.</w:t>
      </w:r>
      <w:r w:rsidR="00B2093C">
        <w:t xml:space="preserve"> All other countries should enter their Tax Registration Number in that box. </w:t>
      </w:r>
      <w:r>
        <w:t xml:space="preserve"> </w:t>
      </w:r>
      <w:r w:rsidRPr="00C95D6F">
        <w:t xml:space="preserve">If </w:t>
      </w:r>
      <w:r>
        <w:t>this</w:t>
      </w:r>
      <w:r w:rsidRPr="00C95D6F">
        <w:t xml:space="preserve"> required information is not</w:t>
      </w:r>
      <w:r>
        <w:t xml:space="preserve"> provided</w:t>
      </w:r>
      <w:r w:rsidRPr="00C95D6F">
        <w:t>, the registration can’t be approved</w:t>
      </w:r>
      <w:r>
        <w:t xml:space="preserve"> by Fermilab.</w:t>
      </w:r>
    </w:p>
    <w:p w14:paraId="0DD7520A" w14:textId="734B58FE" w:rsidR="002D04F6" w:rsidRDefault="003431A2" w:rsidP="002D04F6">
      <w:pPr>
        <w:pStyle w:val="ListParagraph"/>
        <w:numPr>
          <w:ilvl w:val="0"/>
          <w:numId w:val="1"/>
        </w:numPr>
      </w:pPr>
      <w:r w:rsidRPr="00586BEA">
        <w:rPr>
          <w:i/>
        </w:rPr>
        <w:t>I</w:t>
      </w:r>
      <w:r w:rsidR="000C64B3" w:rsidRPr="00586BEA">
        <w:rPr>
          <w:i/>
        </w:rPr>
        <w:t>f you</w:t>
      </w:r>
      <w:r w:rsidR="00643897" w:rsidRPr="00586BEA">
        <w:rPr>
          <w:i/>
        </w:rPr>
        <w:t>r company is</w:t>
      </w:r>
      <w:r w:rsidR="000C64B3" w:rsidRPr="00586BEA">
        <w:rPr>
          <w:i/>
        </w:rPr>
        <w:t xml:space="preserve"> a Small Business</w:t>
      </w:r>
      <w:r w:rsidR="000C64B3">
        <w:t xml:space="preserve">, </w:t>
      </w:r>
      <w:r w:rsidR="009A4918">
        <w:t>you are required to provide your annual revenue and the number of employees. I</w:t>
      </w:r>
      <w:r w:rsidR="000C681C">
        <w:t xml:space="preserve">n the </w:t>
      </w:r>
      <w:r w:rsidR="000C681C" w:rsidRPr="00224A37">
        <w:rPr>
          <w:b/>
        </w:rPr>
        <w:t>Additional Information</w:t>
      </w:r>
      <w:r w:rsidR="000C681C">
        <w:t xml:space="preserve"> section, enter your </w:t>
      </w:r>
      <w:r w:rsidR="000C681C" w:rsidRPr="00224A37">
        <w:rPr>
          <w:b/>
        </w:rPr>
        <w:t>Annual Revenue</w:t>
      </w:r>
      <w:r w:rsidR="009A4918" w:rsidRPr="00224A37">
        <w:rPr>
          <w:b/>
        </w:rPr>
        <w:t xml:space="preserve">. </w:t>
      </w:r>
      <w:r w:rsidR="009A4918" w:rsidRPr="009A4918">
        <w:t>In the</w:t>
      </w:r>
      <w:r w:rsidR="009A4918" w:rsidRPr="00224A37">
        <w:rPr>
          <w:b/>
        </w:rPr>
        <w:t xml:space="preserve"> Corporate Total Employees </w:t>
      </w:r>
      <w:r w:rsidR="009A4918" w:rsidRPr="009A4918">
        <w:t>field, enter the</w:t>
      </w:r>
      <w:r w:rsidR="000C681C" w:rsidRPr="009A4918">
        <w:t xml:space="preserve"> n</w:t>
      </w:r>
      <w:r w:rsidR="000C681C">
        <w:t>umber of employees.</w:t>
      </w:r>
    </w:p>
    <w:p w14:paraId="3B49089B" w14:textId="77777777" w:rsidR="00193DF5" w:rsidRPr="002D04F6" w:rsidRDefault="00193DF5" w:rsidP="00193DF5">
      <w:pPr>
        <w:pStyle w:val="ListParagraph"/>
        <w:rPr>
          <w:color w:val="00B050"/>
        </w:rPr>
      </w:pPr>
    </w:p>
    <w:p w14:paraId="0FEB2D6F" w14:textId="7BDBE837" w:rsidR="002D04F6" w:rsidRDefault="002D04F6" w:rsidP="002D04F6">
      <w:r>
        <w:t>Section 2:  Contacts</w:t>
      </w:r>
    </w:p>
    <w:p w14:paraId="65085930" w14:textId="6F02428B" w:rsidR="002D04F6" w:rsidRDefault="00B2093C" w:rsidP="002D04F6">
      <w:pPr>
        <w:pStyle w:val="ListParagraph"/>
        <w:numPr>
          <w:ilvl w:val="0"/>
          <w:numId w:val="5"/>
        </w:numPr>
      </w:pPr>
      <w:r>
        <w:t xml:space="preserve">Hit Next </w:t>
      </w:r>
      <w:r w:rsidR="002D04F6">
        <w:t xml:space="preserve">to </w:t>
      </w:r>
      <w:r>
        <w:t xml:space="preserve">go </w:t>
      </w:r>
      <w:r w:rsidR="002D04F6">
        <w:t xml:space="preserve">the </w:t>
      </w:r>
      <w:r w:rsidR="002D04F6" w:rsidRPr="002D04F6">
        <w:rPr>
          <w:b/>
        </w:rPr>
        <w:t>Contacts</w:t>
      </w:r>
      <w:r w:rsidR="002D04F6">
        <w:t xml:space="preserve"> page. Your name should appear here. If you click the </w:t>
      </w:r>
      <w:r w:rsidR="002D04F6" w:rsidRPr="002D04F6">
        <w:rPr>
          <w:b/>
        </w:rPr>
        <w:t>Edit</w:t>
      </w:r>
      <w:r w:rsidR="002D04F6">
        <w:t xml:space="preserve"> button, you can add additional information, such as job title and phone number. Also, notice that the box titled administrative contact is checked. Every profile needs an administrative contact. Since </w:t>
      </w:r>
      <w:r w:rsidR="00C2655B">
        <w:t xml:space="preserve">you are </w:t>
      </w:r>
      <w:r w:rsidR="002D04F6">
        <w:t>the only contact set up for this business</w:t>
      </w:r>
      <w:r w:rsidR="00C2655B">
        <w:t xml:space="preserve"> initially</w:t>
      </w:r>
      <w:r w:rsidR="002D04F6">
        <w:t xml:space="preserve">, </w:t>
      </w:r>
      <w:r w:rsidR="00C2655B">
        <w:t>you are</w:t>
      </w:r>
      <w:r w:rsidR="002D04F6">
        <w:t xml:space="preserve"> the administrative contact by default. You will see that the </w:t>
      </w:r>
      <w:r w:rsidR="002D04F6" w:rsidRPr="002D04F6">
        <w:rPr>
          <w:b/>
        </w:rPr>
        <w:t>Request user account</w:t>
      </w:r>
      <w:r w:rsidR="002D04F6">
        <w:t xml:space="preserve"> box is checked as well. This is because every business profile is also required to have at least one user account. If you look at the bottom of the screen, you can see that various roles have already been assigned to this contact by default. You don’t need to make any changes to these roles. </w:t>
      </w:r>
    </w:p>
    <w:p w14:paraId="47E58DCB" w14:textId="77777777" w:rsidR="00193DF5" w:rsidRDefault="00193DF5" w:rsidP="00193DF5">
      <w:pPr>
        <w:pStyle w:val="ListParagraph"/>
      </w:pPr>
    </w:p>
    <w:p w14:paraId="443EEE31" w14:textId="617CA4AE" w:rsidR="002D04F6" w:rsidRDefault="002D04F6" w:rsidP="002D04F6">
      <w:pPr>
        <w:pStyle w:val="ListParagraph"/>
        <w:numPr>
          <w:ilvl w:val="0"/>
          <w:numId w:val="5"/>
        </w:numPr>
      </w:pPr>
      <w:r w:rsidRPr="00F83EB8">
        <w:lastRenderedPageBreak/>
        <w:t xml:space="preserve">You can also </w:t>
      </w:r>
      <w:r>
        <w:t>add</w:t>
      </w:r>
      <w:r w:rsidRPr="00F83EB8">
        <w:t xml:space="preserve"> additional contact</w:t>
      </w:r>
      <w:r>
        <w:t>s</w:t>
      </w:r>
      <w:r w:rsidRPr="00F83EB8">
        <w:t xml:space="preserve"> by clicking the </w:t>
      </w:r>
      <w:r w:rsidRPr="002D04F6">
        <w:rPr>
          <w:b/>
        </w:rPr>
        <w:t>Create</w:t>
      </w:r>
      <w:r w:rsidRPr="00F83EB8">
        <w:t xml:space="preserve"> button. </w:t>
      </w:r>
      <w:r w:rsidR="00994171">
        <w:t>F</w:t>
      </w:r>
      <w:r w:rsidRPr="00F83EB8">
        <w:t xml:space="preserve">irst </w:t>
      </w:r>
      <w:r>
        <w:t>name,</w:t>
      </w:r>
      <w:r w:rsidRPr="00F83EB8">
        <w:t xml:space="preserve"> last name</w:t>
      </w:r>
      <w:r w:rsidR="00994171">
        <w:t xml:space="preserve"> and email are required</w:t>
      </w:r>
      <w:r w:rsidRPr="00F83EB8">
        <w:t xml:space="preserve">. </w:t>
      </w:r>
      <w:r>
        <w:t xml:space="preserve">If you want this person to be able to perform administrative tasks in the Supplier Portal, such as adding other contacts, check </w:t>
      </w:r>
      <w:r w:rsidRPr="00F83EB8">
        <w:t xml:space="preserve">the </w:t>
      </w:r>
      <w:r w:rsidRPr="002D04F6">
        <w:rPr>
          <w:b/>
        </w:rPr>
        <w:t xml:space="preserve">Administrative contact </w:t>
      </w:r>
      <w:r w:rsidRPr="00B804E6">
        <w:t>box</w:t>
      </w:r>
      <w:r w:rsidRPr="002D04F6">
        <w:rPr>
          <w:b/>
        </w:rPr>
        <w:t>.</w:t>
      </w:r>
      <w:r w:rsidRPr="00F83EB8">
        <w:t xml:space="preserve"> </w:t>
      </w:r>
      <w:r>
        <w:t xml:space="preserve">If this person needs his or her own user account, check the </w:t>
      </w:r>
      <w:r w:rsidRPr="002D04F6">
        <w:rPr>
          <w:b/>
        </w:rPr>
        <w:t xml:space="preserve">Request user account </w:t>
      </w:r>
      <w:r w:rsidRPr="00C04164">
        <w:t>box</w:t>
      </w:r>
      <w:r>
        <w:t xml:space="preserve">. Click </w:t>
      </w:r>
      <w:r w:rsidRPr="002D04F6">
        <w:rPr>
          <w:b/>
        </w:rPr>
        <w:t>OK</w:t>
      </w:r>
      <w:r>
        <w:t xml:space="preserve">. Then click </w:t>
      </w:r>
      <w:r w:rsidRPr="002D04F6">
        <w:rPr>
          <w:b/>
        </w:rPr>
        <w:t xml:space="preserve">Next </w:t>
      </w:r>
      <w:r w:rsidRPr="00040338">
        <w:t>to go to the next section</w:t>
      </w:r>
      <w:r>
        <w:t>.</w:t>
      </w:r>
    </w:p>
    <w:p w14:paraId="6D1AC269" w14:textId="77777777" w:rsidR="002D04F6" w:rsidRDefault="002D04F6" w:rsidP="002D04F6">
      <w:pPr>
        <w:pStyle w:val="ListParagraph"/>
        <w:numPr>
          <w:ilvl w:val="0"/>
          <w:numId w:val="5"/>
        </w:numPr>
      </w:pPr>
      <w:r>
        <w:t>If you would like to inactivate a contact, change the status field to “Inactive”.</w:t>
      </w:r>
    </w:p>
    <w:p w14:paraId="0040D025" w14:textId="77777777" w:rsidR="00193DF5" w:rsidRDefault="00193DF5" w:rsidP="00586BEA"/>
    <w:p w14:paraId="72632291" w14:textId="517DD5E2" w:rsidR="00586BEA" w:rsidRPr="00586BEA" w:rsidRDefault="00586BEA" w:rsidP="00193DF5">
      <w:pPr>
        <w:rPr>
          <w:color w:val="00B050"/>
        </w:rPr>
      </w:pPr>
      <w:r w:rsidRPr="007E6E52">
        <w:t xml:space="preserve">Section </w:t>
      </w:r>
      <w:r w:rsidR="007A1816">
        <w:t>3</w:t>
      </w:r>
      <w:r w:rsidRPr="007E6E52">
        <w:t>:  Addresses</w:t>
      </w:r>
    </w:p>
    <w:p w14:paraId="53307E6E" w14:textId="670DD3BF" w:rsidR="00586BEA" w:rsidRDefault="00E620A3" w:rsidP="00193DF5">
      <w:pPr>
        <w:pStyle w:val="ListParagraph"/>
      </w:pPr>
      <w:r>
        <w:t>In this section,</w:t>
      </w:r>
      <w:r w:rsidR="00CC23B2" w:rsidRPr="001B5435">
        <w:t xml:space="preserve"> you </w:t>
      </w:r>
      <w:r w:rsidR="00953BE4">
        <w:t>will be able to</w:t>
      </w:r>
      <w:r w:rsidR="00FC577A">
        <w:t xml:space="preserve"> </w:t>
      </w:r>
      <w:r w:rsidR="00353CAC">
        <w:t>enter</w:t>
      </w:r>
      <w:r>
        <w:t xml:space="preserve"> </w:t>
      </w:r>
      <w:r w:rsidR="00FC577A">
        <w:t>your company’s addresses</w:t>
      </w:r>
      <w:r w:rsidR="00CC23B2" w:rsidRPr="001B5435">
        <w:t>.</w:t>
      </w:r>
    </w:p>
    <w:p w14:paraId="070C3D81" w14:textId="36A4D04F" w:rsidR="00586BEA" w:rsidRDefault="00353CAC" w:rsidP="00586BEA">
      <w:pPr>
        <w:pStyle w:val="ListParagraph"/>
        <w:numPr>
          <w:ilvl w:val="0"/>
          <w:numId w:val="2"/>
        </w:numPr>
      </w:pPr>
      <w:r>
        <w:t>T</w:t>
      </w:r>
      <w:r w:rsidR="004D3CD3">
        <w:t xml:space="preserve">o add </w:t>
      </w:r>
      <w:r w:rsidR="00D7169E">
        <w:t>an</w:t>
      </w:r>
      <w:r w:rsidR="004D3CD3">
        <w:t xml:space="preserve"> address, click the </w:t>
      </w:r>
      <w:r w:rsidR="00AE6A79" w:rsidRPr="00224A37">
        <w:rPr>
          <w:b/>
        </w:rPr>
        <w:t>+</w:t>
      </w:r>
      <w:r w:rsidR="00AE6A79">
        <w:t xml:space="preserve"> button.</w:t>
      </w:r>
      <w:r w:rsidR="00C4481B">
        <w:t xml:space="preserve"> </w:t>
      </w:r>
      <w:r w:rsidR="00D7169E">
        <w:t>Please note that t</w:t>
      </w:r>
      <w:r w:rsidR="0036562C" w:rsidRPr="0036562C">
        <w:t xml:space="preserve">he </w:t>
      </w:r>
      <w:r w:rsidR="0036562C" w:rsidRPr="00224A37">
        <w:rPr>
          <w:b/>
        </w:rPr>
        <w:t>Address Name</w:t>
      </w:r>
      <w:r w:rsidR="0036562C" w:rsidRPr="0036562C">
        <w:t xml:space="preserve"> field </w:t>
      </w:r>
      <w:r w:rsidR="00E94CA4">
        <w:t>can only</w:t>
      </w:r>
      <w:r w:rsidR="0036562C" w:rsidRPr="0036562C">
        <w:t xml:space="preserve"> accept 1</w:t>
      </w:r>
      <w:r w:rsidR="006C3DD2">
        <w:t>2</w:t>
      </w:r>
      <w:r w:rsidR="0036562C" w:rsidRPr="0036562C">
        <w:t xml:space="preserve"> characters; therefore, we suggest </w:t>
      </w:r>
      <w:r w:rsidR="00D7169E">
        <w:t xml:space="preserve">you </w:t>
      </w:r>
      <w:r w:rsidR="00E94CA4">
        <w:t xml:space="preserve">name your address by </w:t>
      </w:r>
      <w:r w:rsidR="00D7169E">
        <w:t>us</w:t>
      </w:r>
      <w:r w:rsidR="00E94CA4">
        <w:t>ing</w:t>
      </w:r>
      <w:r w:rsidR="00D7169E">
        <w:t xml:space="preserve"> the</w:t>
      </w:r>
      <w:r w:rsidR="0036562C" w:rsidRPr="0036562C">
        <w:t xml:space="preserve"> first </w:t>
      </w:r>
      <w:r w:rsidR="00E94CA4">
        <w:t xml:space="preserve">three </w:t>
      </w:r>
      <w:r w:rsidR="0036562C" w:rsidRPr="0036562C">
        <w:t>letters of the city</w:t>
      </w:r>
      <w:r w:rsidR="00D7169E">
        <w:t xml:space="preserve"> </w:t>
      </w:r>
      <w:r w:rsidR="00C32E8F">
        <w:t>plus dash plus</w:t>
      </w:r>
      <w:r w:rsidR="00D7169E">
        <w:t xml:space="preserve"> </w:t>
      </w:r>
      <w:r w:rsidR="0036562C" w:rsidRPr="0036562C">
        <w:t>state code</w:t>
      </w:r>
      <w:r w:rsidR="00D7169E">
        <w:t xml:space="preserve"> </w:t>
      </w:r>
      <w:r w:rsidR="00C32E8F">
        <w:t xml:space="preserve">plus dash </w:t>
      </w:r>
      <w:r w:rsidR="00063C6C">
        <w:t xml:space="preserve">plus </w:t>
      </w:r>
      <w:r w:rsidR="00D7169E">
        <w:t xml:space="preserve">a </w:t>
      </w:r>
      <w:r w:rsidR="0036562C" w:rsidRPr="0036562C">
        <w:t xml:space="preserve">number. For example, </w:t>
      </w:r>
      <w:r w:rsidR="00D7169E">
        <w:t xml:space="preserve">you can </w:t>
      </w:r>
      <w:r w:rsidR="0036562C" w:rsidRPr="0036562C">
        <w:t xml:space="preserve">use “LOS-CA-1” to represent your first location in Los Angeles, California. </w:t>
      </w:r>
    </w:p>
    <w:p w14:paraId="49A33E85" w14:textId="77777777" w:rsidR="00586BEA" w:rsidRDefault="007F7F07" w:rsidP="00586BEA">
      <w:pPr>
        <w:pStyle w:val="ListParagraph"/>
        <w:numPr>
          <w:ilvl w:val="0"/>
          <w:numId w:val="2"/>
        </w:numPr>
      </w:pPr>
      <w:r>
        <w:t xml:space="preserve">In the </w:t>
      </w:r>
      <w:r w:rsidR="0006431A" w:rsidRPr="00224A37">
        <w:rPr>
          <w:b/>
        </w:rPr>
        <w:t>A</w:t>
      </w:r>
      <w:r w:rsidRPr="00224A37">
        <w:rPr>
          <w:b/>
        </w:rPr>
        <w:t xml:space="preserve">ddress </w:t>
      </w:r>
      <w:r w:rsidR="0006431A" w:rsidRPr="00224A37">
        <w:rPr>
          <w:b/>
        </w:rPr>
        <w:t>P</w:t>
      </w:r>
      <w:r w:rsidRPr="00224A37">
        <w:rPr>
          <w:b/>
        </w:rPr>
        <w:t>urpose</w:t>
      </w:r>
      <w:r>
        <w:t xml:space="preserve"> section</w:t>
      </w:r>
      <w:r w:rsidR="004E0D3E">
        <w:t xml:space="preserve"> on the right</w:t>
      </w:r>
      <w:r>
        <w:t xml:space="preserve">, there are three checkboxes.  </w:t>
      </w:r>
      <w:r w:rsidRPr="007D3BCE">
        <w:t xml:space="preserve">The first </w:t>
      </w:r>
      <w:r>
        <w:t>one</w:t>
      </w:r>
      <w:r w:rsidRPr="007D3BCE">
        <w:t xml:space="preserve"> is </w:t>
      </w:r>
      <w:r w:rsidRPr="00224A37">
        <w:rPr>
          <w:b/>
        </w:rPr>
        <w:t>ordering</w:t>
      </w:r>
      <w:r w:rsidRPr="007D3BCE">
        <w:t xml:space="preserve">. Check this box if </w:t>
      </w:r>
      <w:r>
        <w:t>you want Fermilab to use this address to create purchase orders</w:t>
      </w:r>
      <w:r w:rsidRPr="007D3BCE">
        <w:t xml:space="preserve">. </w:t>
      </w:r>
      <w:r>
        <w:t xml:space="preserve">The second one is </w:t>
      </w:r>
      <w:r w:rsidRPr="00224A37">
        <w:rPr>
          <w:b/>
        </w:rPr>
        <w:t>remit to</w:t>
      </w:r>
      <w:r>
        <w:t>.</w:t>
      </w:r>
      <w:r w:rsidRPr="007D3BCE">
        <w:t xml:space="preserve"> </w:t>
      </w:r>
      <w:r>
        <w:t xml:space="preserve">Check this box if you want Fermilab to send </w:t>
      </w:r>
      <w:r w:rsidRPr="007D3BCE">
        <w:t xml:space="preserve">any </w:t>
      </w:r>
      <w:r w:rsidR="005E3941">
        <w:t>payments</w:t>
      </w:r>
      <w:r w:rsidRPr="007D3BCE">
        <w:t xml:space="preserve"> to this address. </w:t>
      </w:r>
      <w:r>
        <w:t xml:space="preserve">The third one is </w:t>
      </w:r>
      <w:r w:rsidRPr="00224A37">
        <w:rPr>
          <w:b/>
        </w:rPr>
        <w:t xml:space="preserve">RFQ or bidding. </w:t>
      </w:r>
      <w:r w:rsidRPr="00904E85">
        <w:t xml:space="preserve">Check this box if </w:t>
      </w:r>
      <w:r>
        <w:t xml:space="preserve">you want to </w:t>
      </w:r>
      <w:r w:rsidRPr="007D3BCE">
        <w:t>set th</w:t>
      </w:r>
      <w:r>
        <w:t>is</w:t>
      </w:r>
      <w:r w:rsidRPr="007D3BCE">
        <w:t xml:space="preserve"> address as the primary </w:t>
      </w:r>
      <w:r>
        <w:t>address</w:t>
      </w:r>
      <w:r w:rsidRPr="007D3BCE">
        <w:t xml:space="preserve"> for </w:t>
      </w:r>
      <w:r>
        <w:t xml:space="preserve">Fermilab’s </w:t>
      </w:r>
      <w:r w:rsidR="004A505F" w:rsidRPr="00455E50">
        <w:t>solicitation</w:t>
      </w:r>
      <w:r w:rsidR="000A05BF" w:rsidRPr="00455E50">
        <w:t>s</w:t>
      </w:r>
      <w:r w:rsidRPr="00455E50">
        <w:t>.</w:t>
      </w:r>
    </w:p>
    <w:p w14:paraId="68D2B809" w14:textId="77777777" w:rsidR="00586BEA" w:rsidRDefault="007F7F07" w:rsidP="00586BEA">
      <w:pPr>
        <w:pStyle w:val="ListParagraph"/>
        <w:numPr>
          <w:ilvl w:val="0"/>
          <w:numId w:val="2"/>
        </w:numPr>
      </w:pPr>
      <w:r>
        <w:t xml:space="preserve"> Next enter the name of your country in the </w:t>
      </w:r>
      <w:r w:rsidRPr="00224A37">
        <w:rPr>
          <w:b/>
        </w:rPr>
        <w:t>Country</w:t>
      </w:r>
      <w:r>
        <w:t xml:space="preserve"> box, choose your country and type your address. </w:t>
      </w:r>
    </w:p>
    <w:p w14:paraId="40586FA4" w14:textId="77777777" w:rsidR="00B13F74" w:rsidRDefault="00586BEA" w:rsidP="00586BEA">
      <w:pPr>
        <w:pStyle w:val="ListParagraph"/>
        <w:numPr>
          <w:ilvl w:val="0"/>
          <w:numId w:val="2"/>
        </w:numPr>
      </w:pPr>
      <w:r>
        <w:t>E</w:t>
      </w:r>
      <w:r w:rsidR="007F7F07">
        <w:t xml:space="preserve">nter the name of your city and hit the tab key. This would bring up a list of city names. Choose the city with the correct county and state and then click </w:t>
      </w:r>
      <w:r w:rsidR="007F7F07" w:rsidRPr="00224A37">
        <w:rPr>
          <w:b/>
        </w:rPr>
        <w:t>OK</w:t>
      </w:r>
      <w:r w:rsidR="007F7F07">
        <w:t xml:space="preserve">. Similarly, you can enter the postal code and choose it from the dropdown menu. </w:t>
      </w:r>
      <w:r w:rsidR="00D97D58">
        <w:t>In addition, enter the</w:t>
      </w:r>
      <w:r w:rsidR="005828B2">
        <w:t xml:space="preserve"> 4-digit</w:t>
      </w:r>
      <w:r w:rsidR="00D97D58">
        <w:t xml:space="preserve"> </w:t>
      </w:r>
      <w:r w:rsidR="00D97D58" w:rsidRPr="00224A37">
        <w:rPr>
          <w:b/>
        </w:rPr>
        <w:t>Postal Code Exten</w:t>
      </w:r>
      <w:r w:rsidR="00170FF4" w:rsidRPr="00224A37">
        <w:rPr>
          <w:b/>
        </w:rPr>
        <w:t>s</w:t>
      </w:r>
      <w:r w:rsidR="00D97D58" w:rsidRPr="00224A37">
        <w:rPr>
          <w:b/>
        </w:rPr>
        <w:t>ion</w:t>
      </w:r>
      <w:r w:rsidR="00D97D58">
        <w:t xml:space="preserve"> if it is applicable</w:t>
      </w:r>
      <w:r w:rsidR="005828B2">
        <w:t xml:space="preserve"> to your US </w:t>
      </w:r>
      <w:r w:rsidR="00AC28A3">
        <w:t>zip code</w:t>
      </w:r>
      <w:r w:rsidR="00D97D58">
        <w:t xml:space="preserve">. </w:t>
      </w:r>
    </w:p>
    <w:p w14:paraId="7D9E083B" w14:textId="77777777" w:rsidR="00B13F74" w:rsidRDefault="00D97D58" w:rsidP="00586BEA">
      <w:pPr>
        <w:pStyle w:val="ListParagraph"/>
        <w:numPr>
          <w:ilvl w:val="0"/>
          <w:numId w:val="2"/>
        </w:numPr>
      </w:pPr>
      <w:r>
        <w:t xml:space="preserve">Now enter your </w:t>
      </w:r>
      <w:r w:rsidRPr="00224A37">
        <w:rPr>
          <w:b/>
        </w:rPr>
        <w:t>County</w:t>
      </w:r>
      <w:r>
        <w:t xml:space="preserve"> name</w:t>
      </w:r>
      <w:r w:rsidR="00B13F74">
        <w:t xml:space="preserve"> if it did not pre-populate</w:t>
      </w:r>
      <w:r>
        <w:t>.</w:t>
      </w:r>
    </w:p>
    <w:p w14:paraId="6DBD5BBC" w14:textId="77777777" w:rsidR="00353CAC" w:rsidRDefault="00275049" w:rsidP="0045473A">
      <w:pPr>
        <w:pStyle w:val="ListParagraph"/>
        <w:numPr>
          <w:ilvl w:val="0"/>
          <w:numId w:val="2"/>
        </w:numPr>
      </w:pPr>
      <w:r>
        <w:t xml:space="preserve">In the </w:t>
      </w:r>
      <w:r w:rsidRPr="00204C96">
        <w:rPr>
          <w:b/>
        </w:rPr>
        <w:t>Additional Information</w:t>
      </w:r>
      <w:r>
        <w:t xml:space="preserve"> section, enter your </w:t>
      </w:r>
      <w:r w:rsidRPr="00204C96">
        <w:rPr>
          <w:b/>
        </w:rPr>
        <w:t>Congressional District</w:t>
      </w:r>
      <w:r>
        <w:t xml:space="preserve">. If you are not sure about your congressional district, check it out at  </w:t>
      </w:r>
      <w:hyperlink r:id="rId8" w:history="1">
        <w:r w:rsidRPr="005831A5">
          <w:rPr>
            <w:rStyle w:val="Hyperlink"/>
          </w:rPr>
          <w:t>https://www.govtrack.us/congress/members</w:t>
        </w:r>
      </w:hyperlink>
      <w:r>
        <w:t xml:space="preserve">. Next, enter the </w:t>
      </w:r>
      <w:r w:rsidRPr="00204C96">
        <w:rPr>
          <w:b/>
        </w:rPr>
        <w:t>DUNS</w:t>
      </w:r>
      <w:r>
        <w:t xml:space="preserve"> number associated with this address. Click </w:t>
      </w:r>
      <w:r w:rsidRPr="00204C96">
        <w:rPr>
          <w:b/>
        </w:rPr>
        <w:t>Next</w:t>
      </w:r>
      <w:r>
        <w:t xml:space="preserve"> to go to the next section.</w:t>
      </w:r>
    </w:p>
    <w:p w14:paraId="65FC9E25" w14:textId="14753582" w:rsidR="00B13F74" w:rsidRPr="00316FA9" w:rsidRDefault="00353CAC" w:rsidP="0045473A">
      <w:pPr>
        <w:pStyle w:val="ListParagraph"/>
        <w:numPr>
          <w:ilvl w:val="0"/>
          <w:numId w:val="2"/>
        </w:numPr>
      </w:pPr>
      <w:r>
        <w:t>If you would like to inactivate an address, enter today’s date in the Inactive Date field.</w:t>
      </w:r>
      <w:r w:rsidR="00275049">
        <w:t xml:space="preserve">  </w:t>
      </w:r>
    </w:p>
    <w:p w14:paraId="322D4388" w14:textId="274BE91B" w:rsidR="007F7F07" w:rsidRDefault="00D97D58" w:rsidP="00586BEA">
      <w:pPr>
        <w:pStyle w:val="ListParagraph"/>
        <w:numPr>
          <w:ilvl w:val="0"/>
          <w:numId w:val="2"/>
        </w:numPr>
      </w:pPr>
      <w:r>
        <w:t xml:space="preserve">When you are done, </w:t>
      </w:r>
      <w:r w:rsidR="007F7F07">
        <w:t xml:space="preserve">hit </w:t>
      </w:r>
      <w:r w:rsidR="007F7F07" w:rsidRPr="00224A37">
        <w:rPr>
          <w:b/>
        </w:rPr>
        <w:t>OK</w:t>
      </w:r>
      <w:r w:rsidR="007F7F07">
        <w:t xml:space="preserve">.  </w:t>
      </w:r>
    </w:p>
    <w:p w14:paraId="44E1F63F" w14:textId="1F3B9D01" w:rsidR="00B13F74" w:rsidRDefault="00B13F74" w:rsidP="00983505">
      <w:r>
        <w:t xml:space="preserve">Section </w:t>
      </w:r>
      <w:r w:rsidR="007A1816">
        <w:t>4</w:t>
      </w:r>
      <w:r>
        <w:t>: Business Classifications</w:t>
      </w:r>
    </w:p>
    <w:p w14:paraId="141860DF" w14:textId="1C9DA891" w:rsidR="00FD0982" w:rsidRDefault="007B0DA8" w:rsidP="00FD0982">
      <w:pPr>
        <w:pStyle w:val="ListParagraph"/>
        <w:numPr>
          <w:ilvl w:val="0"/>
          <w:numId w:val="3"/>
        </w:numPr>
      </w:pPr>
      <w:r>
        <w:t xml:space="preserve">In this section, you can </w:t>
      </w:r>
      <w:r w:rsidR="00333283">
        <w:t>add</w:t>
      </w:r>
      <w:r w:rsidR="008D6300">
        <w:t xml:space="preserve"> your</w:t>
      </w:r>
      <w:r>
        <w:t xml:space="preserve"> company’s</w:t>
      </w:r>
      <w:r w:rsidR="008D6300">
        <w:t xml:space="preserve"> business classification</w:t>
      </w:r>
      <w:r w:rsidR="00934211">
        <w:t>s</w:t>
      </w:r>
      <w:r w:rsidR="00333283">
        <w:t xml:space="preserve"> and upload your certification document</w:t>
      </w:r>
      <w:r w:rsidR="00934211">
        <w:t>s</w:t>
      </w:r>
      <w:r w:rsidR="008D6300" w:rsidRPr="00FD0982">
        <w:rPr>
          <w:i/>
        </w:rPr>
        <w:t xml:space="preserve">. </w:t>
      </w:r>
    </w:p>
    <w:p w14:paraId="3A68E6CC" w14:textId="70B1860F" w:rsidR="00FD0982" w:rsidRDefault="008D6300" w:rsidP="00FD0982">
      <w:pPr>
        <w:pStyle w:val="ListParagraph"/>
        <w:numPr>
          <w:ilvl w:val="0"/>
          <w:numId w:val="3"/>
        </w:numPr>
      </w:pPr>
      <w:r w:rsidRPr="00103C0C">
        <w:t xml:space="preserve">If your business doesn’t have a special classification, </w:t>
      </w:r>
      <w:r w:rsidR="00712F03">
        <w:t>such as</w:t>
      </w:r>
      <w:r w:rsidRPr="00103C0C">
        <w:t xml:space="preserve"> </w:t>
      </w:r>
      <w:r>
        <w:t>minority</w:t>
      </w:r>
      <w:r w:rsidR="005B2804">
        <w:t xml:space="preserve"> </w:t>
      </w:r>
      <w:r>
        <w:t xml:space="preserve">owned, </w:t>
      </w:r>
      <w:r w:rsidRPr="00103C0C">
        <w:t>veteran owned</w:t>
      </w:r>
      <w:r>
        <w:t xml:space="preserve"> </w:t>
      </w:r>
      <w:r w:rsidR="00881461">
        <w:t>etc.</w:t>
      </w:r>
      <w:r w:rsidRPr="00103C0C">
        <w:t xml:space="preserve">, click the </w:t>
      </w:r>
      <w:r>
        <w:t>box</w:t>
      </w:r>
      <w:r w:rsidRPr="00103C0C">
        <w:t xml:space="preserve"> </w:t>
      </w:r>
      <w:r w:rsidRPr="00FD0982">
        <w:rPr>
          <w:b/>
        </w:rPr>
        <w:t>None of the classification</w:t>
      </w:r>
      <w:r w:rsidR="00204C96">
        <w:rPr>
          <w:b/>
        </w:rPr>
        <w:t>s</w:t>
      </w:r>
      <w:r w:rsidRPr="00FD0982">
        <w:rPr>
          <w:b/>
        </w:rPr>
        <w:t xml:space="preserve"> are applicable</w:t>
      </w:r>
      <w:r w:rsidRPr="007240C5">
        <w:t>.</w:t>
      </w:r>
      <w:r w:rsidRPr="00103C0C">
        <w:t xml:space="preserve"> </w:t>
      </w:r>
    </w:p>
    <w:p w14:paraId="4EC9C78A" w14:textId="77777777" w:rsidR="005D34E4" w:rsidRDefault="008D6300" w:rsidP="00FD0982">
      <w:pPr>
        <w:pStyle w:val="ListParagraph"/>
        <w:numPr>
          <w:ilvl w:val="0"/>
          <w:numId w:val="3"/>
        </w:numPr>
      </w:pPr>
      <w:r w:rsidRPr="00103C0C">
        <w:t>If yo</w:t>
      </w:r>
      <w:r>
        <w:t xml:space="preserve">ur business </w:t>
      </w:r>
      <w:r w:rsidR="0008535E">
        <w:t>has</w:t>
      </w:r>
      <w:r>
        <w:t xml:space="preserve"> a special classification</w:t>
      </w:r>
      <w:r w:rsidRPr="00103C0C">
        <w:t xml:space="preserve">, </w:t>
      </w:r>
      <w:r>
        <w:t>click</w:t>
      </w:r>
      <w:r w:rsidRPr="00103C0C">
        <w:t xml:space="preserve"> </w:t>
      </w:r>
      <w:r w:rsidR="00BF28C7" w:rsidRPr="0091756B">
        <w:t>the</w:t>
      </w:r>
      <w:r w:rsidR="00BF28C7" w:rsidRPr="00FD0982">
        <w:rPr>
          <w:b/>
        </w:rPr>
        <w:t xml:space="preserve"> </w:t>
      </w:r>
      <w:r w:rsidR="0091756B" w:rsidRPr="00FD0982">
        <w:rPr>
          <w:b/>
        </w:rPr>
        <w:t xml:space="preserve">+ </w:t>
      </w:r>
      <w:r w:rsidR="0091756B" w:rsidRPr="0091756B">
        <w:t>button</w:t>
      </w:r>
      <w:r>
        <w:t xml:space="preserve"> a</w:t>
      </w:r>
      <w:r w:rsidRPr="00103C0C">
        <w:t xml:space="preserve">nd select a classification from the dropdown list. </w:t>
      </w:r>
    </w:p>
    <w:p w14:paraId="3DD96B18" w14:textId="4B6FDF65" w:rsidR="005D34E4" w:rsidRDefault="005D34E4" w:rsidP="00FD0982">
      <w:pPr>
        <w:pStyle w:val="ListParagraph"/>
        <w:numPr>
          <w:ilvl w:val="0"/>
          <w:numId w:val="3"/>
        </w:numPr>
      </w:pPr>
      <w:r>
        <w:t xml:space="preserve">Under </w:t>
      </w:r>
      <w:r w:rsidRPr="00103C0C">
        <w:t>certifying agency</w:t>
      </w:r>
      <w:r>
        <w:t xml:space="preserve">, select either </w:t>
      </w:r>
      <w:r w:rsidRPr="005B513A">
        <w:rPr>
          <w:b/>
        </w:rPr>
        <w:t>Self-Certified or Other</w:t>
      </w:r>
      <w:r>
        <w:rPr>
          <w:b/>
        </w:rPr>
        <w:t xml:space="preserve">. </w:t>
      </w:r>
      <w:r>
        <w:t>If Other, enter the other certifying agency name</w:t>
      </w:r>
      <w:r w:rsidR="008D6300">
        <w:t>.</w:t>
      </w:r>
      <w:r w:rsidR="008D6300" w:rsidRPr="00103C0C">
        <w:t xml:space="preserve"> </w:t>
      </w:r>
    </w:p>
    <w:p w14:paraId="4A796416" w14:textId="15DF131A" w:rsidR="005D34E4" w:rsidRDefault="005D34E4" w:rsidP="00FD0982">
      <w:pPr>
        <w:pStyle w:val="ListParagraph"/>
        <w:numPr>
          <w:ilvl w:val="0"/>
          <w:numId w:val="3"/>
        </w:numPr>
      </w:pPr>
      <w:r>
        <w:lastRenderedPageBreak/>
        <w:t>Optionally, u</w:t>
      </w:r>
      <w:r w:rsidR="008D6300" w:rsidRPr="00103C0C">
        <w:t xml:space="preserve">nder </w:t>
      </w:r>
      <w:r w:rsidR="008D6300" w:rsidRPr="00FD0982">
        <w:rPr>
          <w:b/>
        </w:rPr>
        <w:t>Certificate</w:t>
      </w:r>
      <w:r w:rsidR="008D6300" w:rsidRPr="00103C0C">
        <w:t xml:space="preserve">, </w:t>
      </w:r>
      <w:r w:rsidR="008D6300">
        <w:t>enter</w:t>
      </w:r>
      <w:r w:rsidR="008D6300" w:rsidRPr="00103C0C">
        <w:t xml:space="preserve"> the certificate number. </w:t>
      </w:r>
      <w:r w:rsidR="008D6300">
        <w:t>Then enter its</w:t>
      </w:r>
      <w:r w:rsidR="008D6300" w:rsidRPr="00103C0C">
        <w:t xml:space="preserve"> start date and expiration date. </w:t>
      </w:r>
    </w:p>
    <w:p w14:paraId="5D3ADD41" w14:textId="59766861" w:rsidR="00FD0982" w:rsidRDefault="008D6300" w:rsidP="00FD0982">
      <w:pPr>
        <w:pStyle w:val="ListParagraph"/>
        <w:numPr>
          <w:ilvl w:val="0"/>
          <w:numId w:val="3"/>
        </w:numPr>
      </w:pPr>
      <w:r w:rsidRPr="00103C0C">
        <w:t>If you want to attach a copy</w:t>
      </w:r>
      <w:r>
        <w:t xml:space="preserve"> of your certificate</w:t>
      </w:r>
      <w:r w:rsidRPr="00103C0C">
        <w:t xml:space="preserve">, click the </w:t>
      </w:r>
      <w:r w:rsidRPr="00FD0982">
        <w:rPr>
          <w:b/>
        </w:rPr>
        <w:t>+</w:t>
      </w:r>
      <w:r w:rsidRPr="00103C0C">
        <w:t xml:space="preserve"> sign to add an attachment</w:t>
      </w:r>
    </w:p>
    <w:p w14:paraId="172CD86E" w14:textId="5598037F" w:rsidR="00FD0982" w:rsidRPr="00FD0982" w:rsidRDefault="00FD0982" w:rsidP="00FD0982">
      <w:r>
        <w:t xml:space="preserve">Section </w:t>
      </w:r>
      <w:r w:rsidR="00E90AD3">
        <w:t>5</w:t>
      </w:r>
      <w:r>
        <w:t>:  Products and Services</w:t>
      </w:r>
    </w:p>
    <w:p w14:paraId="147A9F31" w14:textId="3E739E71" w:rsidR="00FD0982" w:rsidRDefault="00AF58A9" w:rsidP="00224A37">
      <w:pPr>
        <w:pStyle w:val="ListParagraph"/>
        <w:numPr>
          <w:ilvl w:val="0"/>
          <w:numId w:val="1"/>
        </w:numPr>
      </w:pPr>
      <w:r w:rsidRPr="00FD0982">
        <w:rPr>
          <w:i/>
        </w:rPr>
        <w:t>In this section</w:t>
      </w:r>
      <w:r w:rsidR="00A64462" w:rsidRPr="00FD0982">
        <w:rPr>
          <w:i/>
        </w:rPr>
        <w:t xml:space="preserve">, you </w:t>
      </w:r>
      <w:r w:rsidRPr="00FD0982">
        <w:rPr>
          <w:i/>
        </w:rPr>
        <w:t xml:space="preserve">can </w:t>
      </w:r>
      <w:r w:rsidR="00F71FF2" w:rsidRPr="00FD0982">
        <w:rPr>
          <w:i/>
        </w:rPr>
        <w:t>select the</w:t>
      </w:r>
      <w:r w:rsidR="001022A1" w:rsidRPr="00FD0982">
        <w:rPr>
          <w:i/>
        </w:rPr>
        <w:t xml:space="preserve"> </w:t>
      </w:r>
      <w:r w:rsidR="00430DE9">
        <w:rPr>
          <w:i/>
        </w:rPr>
        <w:t>NAICS</w:t>
      </w:r>
      <w:r w:rsidR="001022A1" w:rsidRPr="00FD0982">
        <w:rPr>
          <w:i/>
        </w:rPr>
        <w:t xml:space="preserve"> codes </w:t>
      </w:r>
      <w:r w:rsidR="00F71FF2" w:rsidRPr="00FD0982">
        <w:rPr>
          <w:i/>
        </w:rPr>
        <w:t xml:space="preserve">that </w:t>
      </w:r>
      <w:r w:rsidR="001022A1" w:rsidRPr="00FD0982">
        <w:rPr>
          <w:i/>
        </w:rPr>
        <w:t xml:space="preserve">best classify the goods and services your company provides. </w:t>
      </w:r>
      <w:r w:rsidR="00D63983" w:rsidRPr="00FD0982">
        <w:rPr>
          <w:i/>
        </w:rPr>
        <w:t>By selecting the appropriate codes, your company will have a better chance of getting invited to a solicitation that matches your company’s business offerings</w:t>
      </w:r>
      <w:r w:rsidR="00D63983" w:rsidRPr="00A24242">
        <w:t>.</w:t>
      </w:r>
    </w:p>
    <w:p w14:paraId="290C1C42" w14:textId="77777777" w:rsidR="00430DE9" w:rsidRDefault="00FD0982" w:rsidP="00204C96">
      <w:pPr>
        <w:pStyle w:val="ListParagraph"/>
        <w:numPr>
          <w:ilvl w:val="0"/>
          <w:numId w:val="1"/>
        </w:numPr>
      </w:pPr>
      <w:r>
        <w:t>On the left</w:t>
      </w:r>
      <w:r w:rsidR="00232E5A">
        <w:t>-</w:t>
      </w:r>
      <w:r>
        <w:t>hand side of the page, click the Actions down arrow</w:t>
      </w:r>
      <w:r w:rsidR="00232E5A">
        <w:t>.</w:t>
      </w:r>
      <w:r>
        <w:t xml:space="preserve"> </w:t>
      </w:r>
      <w:r w:rsidR="00247593">
        <w:t xml:space="preserve"> </w:t>
      </w:r>
      <w:r w:rsidR="00C812D9">
        <w:t xml:space="preserve">Then click </w:t>
      </w:r>
      <w:r w:rsidR="00D00830">
        <w:t xml:space="preserve">the </w:t>
      </w:r>
      <w:r w:rsidR="00D00830" w:rsidRPr="00204C96">
        <w:rPr>
          <w:b/>
        </w:rPr>
        <w:t>Select and Add</w:t>
      </w:r>
      <w:r w:rsidR="00232E5A" w:rsidRPr="00204C96">
        <w:rPr>
          <w:b/>
        </w:rPr>
        <w:t>.</w:t>
      </w:r>
      <w:r w:rsidR="00D00830">
        <w:t xml:space="preserve"> </w:t>
      </w:r>
      <w:r w:rsidR="00665EF6">
        <w:t xml:space="preserve">Or choose the “Select and Add” icon. </w:t>
      </w:r>
      <w:r w:rsidR="00C812D9">
        <w:t xml:space="preserve">Now </w:t>
      </w:r>
      <w:r w:rsidR="000D3DDD">
        <w:t>click the small arrow icon</w:t>
      </w:r>
      <w:r>
        <w:t xml:space="preserve"> next to the words “Products and Services”</w:t>
      </w:r>
      <w:r w:rsidR="00C812D9">
        <w:t xml:space="preserve"> to expand the list</w:t>
      </w:r>
      <w:r w:rsidR="00D00830">
        <w:t xml:space="preserve">. Once you’ve selected your products and services, scroll down and click </w:t>
      </w:r>
      <w:r w:rsidR="00D00830" w:rsidRPr="00204C96">
        <w:rPr>
          <w:b/>
        </w:rPr>
        <w:t>Apply</w:t>
      </w:r>
      <w:r w:rsidR="00D00830">
        <w:t xml:space="preserve"> and then click </w:t>
      </w:r>
      <w:r w:rsidR="00D00830" w:rsidRPr="00204C96">
        <w:rPr>
          <w:b/>
        </w:rPr>
        <w:t>OK</w:t>
      </w:r>
      <w:r w:rsidR="00D00830">
        <w:t xml:space="preserve">. </w:t>
      </w:r>
      <w:r w:rsidR="005C5305">
        <w:t xml:space="preserve">Click the </w:t>
      </w:r>
      <w:r w:rsidR="005C5305" w:rsidRPr="00204C96">
        <w:rPr>
          <w:b/>
        </w:rPr>
        <w:t>Save</w:t>
      </w:r>
      <w:r w:rsidR="005C5305">
        <w:t xml:space="preserve"> button to save your changes.</w:t>
      </w:r>
      <w:r w:rsidR="00CE479F" w:rsidRPr="00CE479F">
        <w:t xml:space="preserve"> </w:t>
      </w:r>
    </w:p>
    <w:p w14:paraId="0F359214" w14:textId="74923BC6" w:rsidR="00CE479F" w:rsidRDefault="00CE479F" w:rsidP="00204C96">
      <w:pPr>
        <w:pStyle w:val="ListParagraph"/>
        <w:numPr>
          <w:ilvl w:val="0"/>
          <w:numId w:val="1"/>
        </w:numPr>
      </w:pPr>
      <w:r>
        <w:t>You may go to census.gov, FIND A CODE, to help identify your appropriate NAICS codes.</w:t>
      </w:r>
    </w:p>
    <w:p w14:paraId="6855DA89" w14:textId="433B0AD5" w:rsidR="00AC5F0B" w:rsidRDefault="00467A23" w:rsidP="00CE479F">
      <w:r>
        <w:t xml:space="preserve">Section 6: </w:t>
      </w:r>
      <w:proofErr w:type="spellStart"/>
      <w:r>
        <w:t>Questionaire</w:t>
      </w:r>
      <w:proofErr w:type="spellEnd"/>
    </w:p>
    <w:p w14:paraId="7893E860" w14:textId="77777777" w:rsidR="00467A23" w:rsidRDefault="00467A23" w:rsidP="00467A23">
      <w:r>
        <w:t xml:space="preserve">In this section, you need to tell us whether your company is U.S. based. If your answer is yes, you need to upload your W9. This will take a few clicks.  Once finished, click </w:t>
      </w:r>
      <w:r w:rsidRPr="00702EF5">
        <w:rPr>
          <w:b/>
        </w:rPr>
        <w:t>Next</w:t>
      </w:r>
      <w:r>
        <w:t xml:space="preserve"> to go to the review page. </w:t>
      </w:r>
    </w:p>
    <w:p w14:paraId="4B1B7049" w14:textId="302D7456" w:rsidR="00467A23" w:rsidRDefault="008831C9" w:rsidP="00CE479F">
      <w:r>
        <w:t>Section 7:  Review</w:t>
      </w:r>
    </w:p>
    <w:p w14:paraId="40ADB973" w14:textId="3905BBEF" w:rsidR="00DA790D" w:rsidRDefault="00F675AC" w:rsidP="00A64462">
      <w:r>
        <w:t>After you are done e</w:t>
      </w:r>
      <w:r w:rsidR="007A1816">
        <w:t>ntering</w:t>
      </w:r>
      <w:r>
        <w:t xml:space="preserve"> your company’s information, </w:t>
      </w:r>
      <w:r w:rsidR="00FD0982">
        <w:t xml:space="preserve">you may review your changes by clicking on Review at the top </w:t>
      </w:r>
      <w:r w:rsidR="00232E5A">
        <w:t>right</w:t>
      </w:r>
      <w:r w:rsidR="00FD0982">
        <w:t>.</w:t>
      </w:r>
      <w:r w:rsidR="00665EF6">
        <w:t xml:space="preserve"> You may do more editing or submit. </w:t>
      </w:r>
      <w:r w:rsidR="00FD0982">
        <w:t xml:space="preserve"> </w:t>
      </w:r>
      <w:r w:rsidR="00665EF6">
        <w:t xml:space="preserve">You will receive a confirmation message. </w:t>
      </w:r>
      <w:r w:rsidR="00DA790D">
        <w:t>To log out from the Supplier Portal,</w:t>
      </w:r>
      <w:r w:rsidR="00665EF6">
        <w:t xml:space="preserve"> click Done, then</w:t>
      </w:r>
      <w:r w:rsidR="00DA790D">
        <w:t xml:space="preserve"> click your name in the top-right corner</w:t>
      </w:r>
      <w:r w:rsidR="00BA55DC">
        <w:t xml:space="preserve"> </w:t>
      </w:r>
      <w:r w:rsidR="00DA790D">
        <w:t xml:space="preserve">and click the </w:t>
      </w:r>
      <w:r w:rsidR="00DA790D" w:rsidRPr="00DA790D">
        <w:rPr>
          <w:b/>
        </w:rPr>
        <w:t xml:space="preserve">Sign Out </w:t>
      </w:r>
      <w:r w:rsidR="00DA790D">
        <w:t>link.</w:t>
      </w:r>
    </w:p>
    <w:sectPr w:rsidR="00DA79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5B83" w14:textId="77777777" w:rsidR="00D40D40" w:rsidRDefault="00D40D40" w:rsidP="00D40D40">
      <w:pPr>
        <w:spacing w:after="0" w:line="240" w:lineRule="auto"/>
      </w:pPr>
      <w:r>
        <w:separator/>
      </w:r>
    </w:p>
  </w:endnote>
  <w:endnote w:type="continuationSeparator" w:id="0">
    <w:p w14:paraId="67CEC787" w14:textId="77777777" w:rsidR="00D40D40" w:rsidRDefault="00D40D40" w:rsidP="00D4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816F" w14:textId="666F5D11" w:rsidR="00D40D40" w:rsidRDefault="00D40D40">
    <w:pPr>
      <w:pStyle w:val="Footer"/>
    </w:pPr>
    <w:r>
      <w:rPr>
        <w:noProof/>
      </w:rPr>
      <mc:AlternateContent>
        <mc:Choice Requires="wpg">
          <w:drawing>
            <wp:anchor distT="0" distB="0" distL="114300" distR="114300" simplePos="0" relativeHeight="251659264" behindDoc="0" locked="0" layoutInCell="1" allowOverlap="1" wp14:anchorId="5952444B" wp14:editId="4412D96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B28EB" w14:textId="31FD5506" w:rsidR="00D40D40" w:rsidRPr="00440874" w:rsidRDefault="00D40D40">
                            <w:pPr>
                              <w:pStyle w:val="Footer"/>
                              <w:tabs>
                                <w:tab w:val="clear" w:pos="4680"/>
                                <w:tab w:val="clear" w:pos="9360"/>
                              </w:tabs>
                              <w:jc w:val="right"/>
                            </w:pPr>
                            <w:sdt>
                              <w:sdtPr>
                                <w:rPr>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D40D40">
                                  <w:rPr>
                                    <w:b/>
                                    <w:caps/>
                                    <w:color w:val="002060"/>
                                    <w:sz w:val="20"/>
                                    <w:szCs w:val="20"/>
                                  </w:rPr>
                                  <w:t>Fermilab supplier Portal</w:t>
                                </w:r>
                              </w:sdtContent>
                            </w:sdt>
                            <w:r w:rsidRPr="00D40D40">
                              <w:rPr>
                                <w:b/>
                                <w:caps/>
                                <w:color w:val="002060"/>
                                <w:sz w:val="20"/>
                                <w:szCs w:val="20"/>
                              </w:rPr>
                              <w:t> </w:t>
                            </w:r>
                            <w:r>
                              <w:rPr>
                                <w:caps/>
                                <w:color w:val="808080" w:themeColor="background1" w:themeShade="80"/>
                                <w:sz w:val="20"/>
                                <w:szCs w:val="20"/>
                              </w:rPr>
                              <w:t>| </w:t>
                            </w:r>
                            <w:sdt>
                              <w:sdtPr>
                                <w:rPr>
                                  <w:rFonts w:ascii="Helvetica" w:hAnsi="Helvetica" w:cs="Helvetica"/>
                                  <w:spacing w:val="5"/>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40874" w:rsidRPr="00440874">
                                  <w:rPr>
                                    <w:rFonts w:ascii="Helvetica" w:hAnsi="Helvetica" w:cs="Helvetica"/>
                                    <w:spacing w:val="5"/>
                                    <w:sz w:val="20"/>
                                    <w:szCs w:val="20"/>
                                  </w:rPr>
                                  <w:t>How to register as a new supplier in the Supplier Portal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952444B"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FCB28EB" w14:textId="31FD5506" w:rsidR="00D40D40" w:rsidRPr="00440874" w:rsidRDefault="00D40D40">
                      <w:pPr>
                        <w:pStyle w:val="Footer"/>
                        <w:tabs>
                          <w:tab w:val="clear" w:pos="4680"/>
                          <w:tab w:val="clear" w:pos="9360"/>
                        </w:tabs>
                        <w:jc w:val="right"/>
                      </w:pPr>
                      <w:sdt>
                        <w:sdtPr>
                          <w:rPr>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D40D40">
                            <w:rPr>
                              <w:b/>
                              <w:caps/>
                              <w:color w:val="002060"/>
                              <w:sz w:val="20"/>
                              <w:szCs w:val="20"/>
                            </w:rPr>
                            <w:t>Fermilab supplier Portal</w:t>
                          </w:r>
                        </w:sdtContent>
                      </w:sdt>
                      <w:r w:rsidRPr="00D40D40">
                        <w:rPr>
                          <w:b/>
                          <w:caps/>
                          <w:color w:val="002060"/>
                          <w:sz w:val="20"/>
                          <w:szCs w:val="20"/>
                        </w:rPr>
                        <w:t> </w:t>
                      </w:r>
                      <w:r>
                        <w:rPr>
                          <w:caps/>
                          <w:color w:val="808080" w:themeColor="background1" w:themeShade="80"/>
                          <w:sz w:val="20"/>
                          <w:szCs w:val="20"/>
                        </w:rPr>
                        <w:t>| </w:t>
                      </w:r>
                      <w:sdt>
                        <w:sdtPr>
                          <w:rPr>
                            <w:rFonts w:ascii="Helvetica" w:hAnsi="Helvetica" w:cs="Helvetica"/>
                            <w:spacing w:val="5"/>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40874" w:rsidRPr="00440874">
                            <w:rPr>
                              <w:rFonts w:ascii="Helvetica" w:hAnsi="Helvetica" w:cs="Helvetica"/>
                              <w:spacing w:val="5"/>
                              <w:sz w:val="20"/>
                              <w:szCs w:val="20"/>
                            </w:rPr>
                            <w:t>How to register as a new supplier in the Supplier Portal</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FD84" w14:textId="77777777" w:rsidR="00D40D40" w:rsidRDefault="00D40D40" w:rsidP="00D40D40">
      <w:pPr>
        <w:spacing w:after="0" w:line="240" w:lineRule="auto"/>
      </w:pPr>
      <w:r>
        <w:separator/>
      </w:r>
    </w:p>
  </w:footnote>
  <w:footnote w:type="continuationSeparator" w:id="0">
    <w:p w14:paraId="032690E3" w14:textId="77777777" w:rsidR="00D40D40" w:rsidRDefault="00D40D40" w:rsidP="00D4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142"/>
    <w:multiLevelType w:val="hybridMultilevel"/>
    <w:tmpl w:val="017C3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B1ED6"/>
    <w:multiLevelType w:val="hybridMultilevel"/>
    <w:tmpl w:val="CAE07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F63F0"/>
    <w:multiLevelType w:val="hybridMultilevel"/>
    <w:tmpl w:val="944250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60A7364C"/>
    <w:multiLevelType w:val="hybridMultilevel"/>
    <w:tmpl w:val="18A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C252D"/>
    <w:multiLevelType w:val="hybridMultilevel"/>
    <w:tmpl w:val="6C8CB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8D"/>
    <w:rsid w:val="000015C2"/>
    <w:rsid w:val="000038F0"/>
    <w:rsid w:val="000057E5"/>
    <w:rsid w:val="0000607A"/>
    <w:rsid w:val="00011A86"/>
    <w:rsid w:val="0001246F"/>
    <w:rsid w:val="00013A2B"/>
    <w:rsid w:val="000160BA"/>
    <w:rsid w:val="00017A1F"/>
    <w:rsid w:val="00021FDE"/>
    <w:rsid w:val="00023E91"/>
    <w:rsid w:val="00024132"/>
    <w:rsid w:val="00024F9A"/>
    <w:rsid w:val="00025677"/>
    <w:rsid w:val="000266AB"/>
    <w:rsid w:val="00030848"/>
    <w:rsid w:val="00032D2C"/>
    <w:rsid w:val="00034150"/>
    <w:rsid w:val="00034E87"/>
    <w:rsid w:val="000362C7"/>
    <w:rsid w:val="000371F8"/>
    <w:rsid w:val="00040338"/>
    <w:rsid w:val="000416E0"/>
    <w:rsid w:val="00042586"/>
    <w:rsid w:val="00043636"/>
    <w:rsid w:val="000475CF"/>
    <w:rsid w:val="000512DC"/>
    <w:rsid w:val="0005195C"/>
    <w:rsid w:val="00053105"/>
    <w:rsid w:val="000553AE"/>
    <w:rsid w:val="00055558"/>
    <w:rsid w:val="0006243C"/>
    <w:rsid w:val="00063817"/>
    <w:rsid w:val="00063C6C"/>
    <w:rsid w:val="0006431A"/>
    <w:rsid w:val="00071032"/>
    <w:rsid w:val="00073367"/>
    <w:rsid w:val="00074FC6"/>
    <w:rsid w:val="00082ABA"/>
    <w:rsid w:val="0008535E"/>
    <w:rsid w:val="000903CE"/>
    <w:rsid w:val="00090C37"/>
    <w:rsid w:val="00092EC3"/>
    <w:rsid w:val="000931B1"/>
    <w:rsid w:val="000935E2"/>
    <w:rsid w:val="00095214"/>
    <w:rsid w:val="00095961"/>
    <w:rsid w:val="000A05BF"/>
    <w:rsid w:val="000A0E49"/>
    <w:rsid w:val="000A0EFB"/>
    <w:rsid w:val="000A2250"/>
    <w:rsid w:val="000A2292"/>
    <w:rsid w:val="000A69B4"/>
    <w:rsid w:val="000B3AA5"/>
    <w:rsid w:val="000B40DD"/>
    <w:rsid w:val="000B6605"/>
    <w:rsid w:val="000B6719"/>
    <w:rsid w:val="000B7461"/>
    <w:rsid w:val="000C1D32"/>
    <w:rsid w:val="000C2F2B"/>
    <w:rsid w:val="000C3534"/>
    <w:rsid w:val="000C4644"/>
    <w:rsid w:val="000C4A60"/>
    <w:rsid w:val="000C64B3"/>
    <w:rsid w:val="000C681C"/>
    <w:rsid w:val="000D1188"/>
    <w:rsid w:val="000D3DDD"/>
    <w:rsid w:val="000D50F7"/>
    <w:rsid w:val="000E198F"/>
    <w:rsid w:val="000E46BC"/>
    <w:rsid w:val="000E675F"/>
    <w:rsid w:val="000E7147"/>
    <w:rsid w:val="000F0268"/>
    <w:rsid w:val="000F48BC"/>
    <w:rsid w:val="000F60D8"/>
    <w:rsid w:val="000F63E3"/>
    <w:rsid w:val="000F6584"/>
    <w:rsid w:val="000F7964"/>
    <w:rsid w:val="00100AC2"/>
    <w:rsid w:val="00100E4E"/>
    <w:rsid w:val="001022A1"/>
    <w:rsid w:val="001022B2"/>
    <w:rsid w:val="00103841"/>
    <w:rsid w:val="00103B5F"/>
    <w:rsid w:val="00103C0C"/>
    <w:rsid w:val="00104BA7"/>
    <w:rsid w:val="001105B6"/>
    <w:rsid w:val="001150D5"/>
    <w:rsid w:val="00117551"/>
    <w:rsid w:val="001176E0"/>
    <w:rsid w:val="00117C5C"/>
    <w:rsid w:val="00121187"/>
    <w:rsid w:val="00121744"/>
    <w:rsid w:val="00122D23"/>
    <w:rsid w:val="001304F3"/>
    <w:rsid w:val="0013327B"/>
    <w:rsid w:val="0013399E"/>
    <w:rsid w:val="00144B21"/>
    <w:rsid w:val="00152581"/>
    <w:rsid w:val="00161EDF"/>
    <w:rsid w:val="001701E3"/>
    <w:rsid w:val="00170FF4"/>
    <w:rsid w:val="00174079"/>
    <w:rsid w:val="00174A24"/>
    <w:rsid w:val="0017628E"/>
    <w:rsid w:val="001814F1"/>
    <w:rsid w:val="00181FA8"/>
    <w:rsid w:val="001820C0"/>
    <w:rsid w:val="001835A8"/>
    <w:rsid w:val="00193DF5"/>
    <w:rsid w:val="00197661"/>
    <w:rsid w:val="001A3A73"/>
    <w:rsid w:val="001A4ABC"/>
    <w:rsid w:val="001A4AEE"/>
    <w:rsid w:val="001A5457"/>
    <w:rsid w:val="001A7879"/>
    <w:rsid w:val="001B3766"/>
    <w:rsid w:val="001B5435"/>
    <w:rsid w:val="001C1584"/>
    <w:rsid w:val="001C1F99"/>
    <w:rsid w:val="001C261A"/>
    <w:rsid w:val="001C3F74"/>
    <w:rsid w:val="001D07A3"/>
    <w:rsid w:val="001D1220"/>
    <w:rsid w:val="001D36D3"/>
    <w:rsid w:val="001D5AA2"/>
    <w:rsid w:val="001D6E6B"/>
    <w:rsid w:val="001E070F"/>
    <w:rsid w:val="001E1301"/>
    <w:rsid w:val="001E3006"/>
    <w:rsid w:val="001E3042"/>
    <w:rsid w:val="001E3B0E"/>
    <w:rsid w:val="001E4176"/>
    <w:rsid w:val="001E60AA"/>
    <w:rsid w:val="001F0D65"/>
    <w:rsid w:val="001F14E2"/>
    <w:rsid w:val="001F412D"/>
    <w:rsid w:val="001F6B57"/>
    <w:rsid w:val="001F6BFE"/>
    <w:rsid w:val="001F78E8"/>
    <w:rsid w:val="00204C96"/>
    <w:rsid w:val="00206F79"/>
    <w:rsid w:val="00211E83"/>
    <w:rsid w:val="002122CB"/>
    <w:rsid w:val="00222B75"/>
    <w:rsid w:val="0022300C"/>
    <w:rsid w:val="002240E9"/>
    <w:rsid w:val="002248B5"/>
    <w:rsid w:val="00224A37"/>
    <w:rsid w:val="00227F7E"/>
    <w:rsid w:val="00230047"/>
    <w:rsid w:val="00230BE0"/>
    <w:rsid w:val="00232E5A"/>
    <w:rsid w:val="00234CE3"/>
    <w:rsid w:val="00235D45"/>
    <w:rsid w:val="00236A9F"/>
    <w:rsid w:val="00237E60"/>
    <w:rsid w:val="00241618"/>
    <w:rsid w:val="00246BE1"/>
    <w:rsid w:val="00247593"/>
    <w:rsid w:val="002547B4"/>
    <w:rsid w:val="002573A6"/>
    <w:rsid w:val="00261303"/>
    <w:rsid w:val="002670FC"/>
    <w:rsid w:val="00271023"/>
    <w:rsid w:val="00274E0F"/>
    <w:rsid w:val="00275049"/>
    <w:rsid w:val="002767BD"/>
    <w:rsid w:val="002800DC"/>
    <w:rsid w:val="0028253C"/>
    <w:rsid w:val="00284589"/>
    <w:rsid w:val="00290518"/>
    <w:rsid w:val="00291CC3"/>
    <w:rsid w:val="00293429"/>
    <w:rsid w:val="002A24DB"/>
    <w:rsid w:val="002A569F"/>
    <w:rsid w:val="002B07AA"/>
    <w:rsid w:val="002B2BC3"/>
    <w:rsid w:val="002B371B"/>
    <w:rsid w:val="002B405B"/>
    <w:rsid w:val="002B43F0"/>
    <w:rsid w:val="002B4B51"/>
    <w:rsid w:val="002B7C4C"/>
    <w:rsid w:val="002C0C16"/>
    <w:rsid w:val="002C4B48"/>
    <w:rsid w:val="002D005B"/>
    <w:rsid w:val="002D04F6"/>
    <w:rsid w:val="002D06D6"/>
    <w:rsid w:val="002D19C4"/>
    <w:rsid w:val="002D69FB"/>
    <w:rsid w:val="002E1538"/>
    <w:rsid w:val="002E2272"/>
    <w:rsid w:val="002E22D7"/>
    <w:rsid w:val="002E4DDF"/>
    <w:rsid w:val="002F043F"/>
    <w:rsid w:val="002F2A0C"/>
    <w:rsid w:val="002F2F24"/>
    <w:rsid w:val="002F31D5"/>
    <w:rsid w:val="002F3392"/>
    <w:rsid w:val="00300C78"/>
    <w:rsid w:val="003110C2"/>
    <w:rsid w:val="00312463"/>
    <w:rsid w:val="00314346"/>
    <w:rsid w:val="00316FA9"/>
    <w:rsid w:val="00320150"/>
    <w:rsid w:val="003207CC"/>
    <w:rsid w:val="0032261F"/>
    <w:rsid w:val="003233EE"/>
    <w:rsid w:val="003236C9"/>
    <w:rsid w:val="0032405C"/>
    <w:rsid w:val="00326343"/>
    <w:rsid w:val="00330D5C"/>
    <w:rsid w:val="00332CF1"/>
    <w:rsid w:val="00333283"/>
    <w:rsid w:val="00336954"/>
    <w:rsid w:val="00336FC7"/>
    <w:rsid w:val="00341180"/>
    <w:rsid w:val="00341977"/>
    <w:rsid w:val="00342A7F"/>
    <w:rsid w:val="003431A2"/>
    <w:rsid w:val="00347054"/>
    <w:rsid w:val="003472A7"/>
    <w:rsid w:val="00347FD5"/>
    <w:rsid w:val="00351041"/>
    <w:rsid w:val="00353CAC"/>
    <w:rsid w:val="00357A36"/>
    <w:rsid w:val="0036242D"/>
    <w:rsid w:val="0036521A"/>
    <w:rsid w:val="0036562C"/>
    <w:rsid w:val="00376C5B"/>
    <w:rsid w:val="0038074E"/>
    <w:rsid w:val="003838F5"/>
    <w:rsid w:val="00384009"/>
    <w:rsid w:val="003903A1"/>
    <w:rsid w:val="00391689"/>
    <w:rsid w:val="00392E26"/>
    <w:rsid w:val="003942B7"/>
    <w:rsid w:val="0039484E"/>
    <w:rsid w:val="00396566"/>
    <w:rsid w:val="00397341"/>
    <w:rsid w:val="00397564"/>
    <w:rsid w:val="003A0A56"/>
    <w:rsid w:val="003A0D41"/>
    <w:rsid w:val="003A0D96"/>
    <w:rsid w:val="003A165F"/>
    <w:rsid w:val="003A36F5"/>
    <w:rsid w:val="003A5EDE"/>
    <w:rsid w:val="003A62A6"/>
    <w:rsid w:val="003A7783"/>
    <w:rsid w:val="003B125B"/>
    <w:rsid w:val="003B312E"/>
    <w:rsid w:val="003B3A08"/>
    <w:rsid w:val="003B4155"/>
    <w:rsid w:val="003B52B9"/>
    <w:rsid w:val="003B673B"/>
    <w:rsid w:val="003B6C93"/>
    <w:rsid w:val="003C185E"/>
    <w:rsid w:val="003C5251"/>
    <w:rsid w:val="003C6A44"/>
    <w:rsid w:val="003D2A12"/>
    <w:rsid w:val="003D3449"/>
    <w:rsid w:val="003E0B31"/>
    <w:rsid w:val="003E0C3B"/>
    <w:rsid w:val="003E619B"/>
    <w:rsid w:val="003F05F0"/>
    <w:rsid w:val="003F4E12"/>
    <w:rsid w:val="004008A9"/>
    <w:rsid w:val="004044E0"/>
    <w:rsid w:val="00406258"/>
    <w:rsid w:val="00410E2C"/>
    <w:rsid w:val="00420A92"/>
    <w:rsid w:val="00425E64"/>
    <w:rsid w:val="004273C3"/>
    <w:rsid w:val="00430DE9"/>
    <w:rsid w:val="00430F2D"/>
    <w:rsid w:val="004323B8"/>
    <w:rsid w:val="00435D00"/>
    <w:rsid w:val="00437609"/>
    <w:rsid w:val="00440874"/>
    <w:rsid w:val="00441983"/>
    <w:rsid w:val="00441DF8"/>
    <w:rsid w:val="004421D9"/>
    <w:rsid w:val="00442F5B"/>
    <w:rsid w:val="00443BF0"/>
    <w:rsid w:val="0044428F"/>
    <w:rsid w:val="00450D21"/>
    <w:rsid w:val="0045109B"/>
    <w:rsid w:val="004517CB"/>
    <w:rsid w:val="00451BB0"/>
    <w:rsid w:val="00452A54"/>
    <w:rsid w:val="0045304F"/>
    <w:rsid w:val="00454A11"/>
    <w:rsid w:val="00455E50"/>
    <w:rsid w:val="00461161"/>
    <w:rsid w:val="004665D3"/>
    <w:rsid w:val="00467611"/>
    <w:rsid w:val="00467A23"/>
    <w:rsid w:val="00467E7A"/>
    <w:rsid w:val="00472C1F"/>
    <w:rsid w:val="004755F9"/>
    <w:rsid w:val="00475737"/>
    <w:rsid w:val="00476818"/>
    <w:rsid w:val="004803A8"/>
    <w:rsid w:val="00480964"/>
    <w:rsid w:val="0048162F"/>
    <w:rsid w:val="00483E6E"/>
    <w:rsid w:val="00483F7D"/>
    <w:rsid w:val="00490DF8"/>
    <w:rsid w:val="00493B4F"/>
    <w:rsid w:val="00495809"/>
    <w:rsid w:val="004A4079"/>
    <w:rsid w:val="004A505F"/>
    <w:rsid w:val="004A5B42"/>
    <w:rsid w:val="004A6704"/>
    <w:rsid w:val="004A6F59"/>
    <w:rsid w:val="004B12E7"/>
    <w:rsid w:val="004B2C9E"/>
    <w:rsid w:val="004B6220"/>
    <w:rsid w:val="004B6342"/>
    <w:rsid w:val="004B6D38"/>
    <w:rsid w:val="004C002C"/>
    <w:rsid w:val="004C2042"/>
    <w:rsid w:val="004C23A1"/>
    <w:rsid w:val="004C2D58"/>
    <w:rsid w:val="004C30BA"/>
    <w:rsid w:val="004D257D"/>
    <w:rsid w:val="004D378E"/>
    <w:rsid w:val="004D3CD3"/>
    <w:rsid w:val="004D467B"/>
    <w:rsid w:val="004D7B5E"/>
    <w:rsid w:val="004E0D3E"/>
    <w:rsid w:val="004E5B35"/>
    <w:rsid w:val="004E613B"/>
    <w:rsid w:val="004E7036"/>
    <w:rsid w:val="004F104E"/>
    <w:rsid w:val="004F38D4"/>
    <w:rsid w:val="00502370"/>
    <w:rsid w:val="00503E14"/>
    <w:rsid w:val="005067C2"/>
    <w:rsid w:val="0051559D"/>
    <w:rsid w:val="00524C53"/>
    <w:rsid w:val="0053432F"/>
    <w:rsid w:val="0053634E"/>
    <w:rsid w:val="0054312F"/>
    <w:rsid w:val="00543B6D"/>
    <w:rsid w:val="0055303F"/>
    <w:rsid w:val="00554101"/>
    <w:rsid w:val="00556966"/>
    <w:rsid w:val="00561740"/>
    <w:rsid w:val="00562522"/>
    <w:rsid w:val="0056517B"/>
    <w:rsid w:val="00565C1A"/>
    <w:rsid w:val="00571DBF"/>
    <w:rsid w:val="00574BC8"/>
    <w:rsid w:val="00574E24"/>
    <w:rsid w:val="00576166"/>
    <w:rsid w:val="005828B2"/>
    <w:rsid w:val="00585826"/>
    <w:rsid w:val="00585C34"/>
    <w:rsid w:val="00586BEA"/>
    <w:rsid w:val="00586FF8"/>
    <w:rsid w:val="0059106C"/>
    <w:rsid w:val="00595298"/>
    <w:rsid w:val="0059576A"/>
    <w:rsid w:val="005977D2"/>
    <w:rsid w:val="005A6E25"/>
    <w:rsid w:val="005A71A7"/>
    <w:rsid w:val="005A7A7E"/>
    <w:rsid w:val="005B19E8"/>
    <w:rsid w:val="005B2804"/>
    <w:rsid w:val="005B4C29"/>
    <w:rsid w:val="005B53B5"/>
    <w:rsid w:val="005B71B9"/>
    <w:rsid w:val="005B758C"/>
    <w:rsid w:val="005C010E"/>
    <w:rsid w:val="005C08FE"/>
    <w:rsid w:val="005C110B"/>
    <w:rsid w:val="005C43B9"/>
    <w:rsid w:val="005C4797"/>
    <w:rsid w:val="005C5305"/>
    <w:rsid w:val="005D34E4"/>
    <w:rsid w:val="005E1871"/>
    <w:rsid w:val="005E1AD6"/>
    <w:rsid w:val="005E2D6E"/>
    <w:rsid w:val="005E3941"/>
    <w:rsid w:val="005E77F0"/>
    <w:rsid w:val="005E7D22"/>
    <w:rsid w:val="005F1DC1"/>
    <w:rsid w:val="005F2265"/>
    <w:rsid w:val="005F32EE"/>
    <w:rsid w:val="005F3C6E"/>
    <w:rsid w:val="005F4D07"/>
    <w:rsid w:val="0060089F"/>
    <w:rsid w:val="0060237E"/>
    <w:rsid w:val="006047A4"/>
    <w:rsid w:val="00605303"/>
    <w:rsid w:val="0060629E"/>
    <w:rsid w:val="00606E69"/>
    <w:rsid w:val="00610FF7"/>
    <w:rsid w:val="00612B8C"/>
    <w:rsid w:val="006162C1"/>
    <w:rsid w:val="00617610"/>
    <w:rsid w:val="0062153C"/>
    <w:rsid w:val="006218D8"/>
    <w:rsid w:val="006219D1"/>
    <w:rsid w:val="00622102"/>
    <w:rsid w:val="00622C51"/>
    <w:rsid w:val="006274DE"/>
    <w:rsid w:val="006275EE"/>
    <w:rsid w:val="00636960"/>
    <w:rsid w:val="00640D48"/>
    <w:rsid w:val="00643897"/>
    <w:rsid w:val="00643969"/>
    <w:rsid w:val="00643BAB"/>
    <w:rsid w:val="00651E07"/>
    <w:rsid w:val="0065336A"/>
    <w:rsid w:val="006534D4"/>
    <w:rsid w:val="006547ED"/>
    <w:rsid w:val="0065705E"/>
    <w:rsid w:val="00657A50"/>
    <w:rsid w:val="00660BD5"/>
    <w:rsid w:val="006620B3"/>
    <w:rsid w:val="00664BA6"/>
    <w:rsid w:val="006650AF"/>
    <w:rsid w:val="00665EF6"/>
    <w:rsid w:val="00673655"/>
    <w:rsid w:val="00675111"/>
    <w:rsid w:val="006766A0"/>
    <w:rsid w:val="00676FF4"/>
    <w:rsid w:val="006773D7"/>
    <w:rsid w:val="006862B7"/>
    <w:rsid w:val="00687E87"/>
    <w:rsid w:val="00690D5F"/>
    <w:rsid w:val="006929EF"/>
    <w:rsid w:val="006935F6"/>
    <w:rsid w:val="006A1233"/>
    <w:rsid w:val="006A25B2"/>
    <w:rsid w:val="006A3652"/>
    <w:rsid w:val="006A778F"/>
    <w:rsid w:val="006B376B"/>
    <w:rsid w:val="006C0055"/>
    <w:rsid w:val="006C0693"/>
    <w:rsid w:val="006C0C83"/>
    <w:rsid w:val="006C299D"/>
    <w:rsid w:val="006C3DD2"/>
    <w:rsid w:val="006E0791"/>
    <w:rsid w:val="006E2BC7"/>
    <w:rsid w:val="006F2748"/>
    <w:rsid w:val="006F3F39"/>
    <w:rsid w:val="006F5B97"/>
    <w:rsid w:val="006F65EF"/>
    <w:rsid w:val="007006E3"/>
    <w:rsid w:val="00702938"/>
    <w:rsid w:val="00702EF5"/>
    <w:rsid w:val="0070499B"/>
    <w:rsid w:val="00705102"/>
    <w:rsid w:val="00712F03"/>
    <w:rsid w:val="007132B0"/>
    <w:rsid w:val="007147DB"/>
    <w:rsid w:val="007167BC"/>
    <w:rsid w:val="00723D9C"/>
    <w:rsid w:val="007240C5"/>
    <w:rsid w:val="00724642"/>
    <w:rsid w:val="00727403"/>
    <w:rsid w:val="00733C88"/>
    <w:rsid w:val="00735199"/>
    <w:rsid w:val="00736F00"/>
    <w:rsid w:val="00741B04"/>
    <w:rsid w:val="00741BDA"/>
    <w:rsid w:val="00741F16"/>
    <w:rsid w:val="00745355"/>
    <w:rsid w:val="007457E1"/>
    <w:rsid w:val="00745BFF"/>
    <w:rsid w:val="00750C7D"/>
    <w:rsid w:val="00753CFA"/>
    <w:rsid w:val="00756C6D"/>
    <w:rsid w:val="007606F0"/>
    <w:rsid w:val="00763AFF"/>
    <w:rsid w:val="00764EC5"/>
    <w:rsid w:val="007658FD"/>
    <w:rsid w:val="00771628"/>
    <w:rsid w:val="00773590"/>
    <w:rsid w:val="007767BD"/>
    <w:rsid w:val="007813A7"/>
    <w:rsid w:val="00791C7B"/>
    <w:rsid w:val="00796FE8"/>
    <w:rsid w:val="007A0635"/>
    <w:rsid w:val="007A141A"/>
    <w:rsid w:val="007A1816"/>
    <w:rsid w:val="007A230D"/>
    <w:rsid w:val="007A314D"/>
    <w:rsid w:val="007A4A0A"/>
    <w:rsid w:val="007A6079"/>
    <w:rsid w:val="007A7413"/>
    <w:rsid w:val="007B0DA8"/>
    <w:rsid w:val="007B4883"/>
    <w:rsid w:val="007C2D27"/>
    <w:rsid w:val="007C449D"/>
    <w:rsid w:val="007C5774"/>
    <w:rsid w:val="007C6C77"/>
    <w:rsid w:val="007D2900"/>
    <w:rsid w:val="007D3BCE"/>
    <w:rsid w:val="007D448B"/>
    <w:rsid w:val="007D5B72"/>
    <w:rsid w:val="007D661B"/>
    <w:rsid w:val="007E4C9C"/>
    <w:rsid w:val="007E50DC"/>
    <w:rsid w:val="007E6E52"/>
    <w:rsid w:val="007F1C89"/>
    <w:rsid w:val="007F2B95"/>
    <w:rsid w:val="007F6E29"/>
    <w:rsid w:val="007F7F07"/>
    <w:rsid w:val="00802571"/>
    <w:rsid w:val="00803449"/>
    <w:rsid w:val="008049E5"/>
    <w:rsid w:val="00804D3F"/>
    <w:rsid w:val="00806FE7"/>
    <w:rsid w:val="00807836"/>
    <w:rsid w:val="00810436"/>
    <w:rsid w:val="0081331D"/>
    <w:rsid w:val="0082748C"/>
    <w:rsid w:val="0083014A"/>
    <w:rsid w:val="00830EB3"/>
    <w:rsid w:val="008342F9"/>
    <w:rsid w:val="008402F1"/>
    <w:rsid w:val="0084131D"/>
    <w:rsid w:val="008443EB"/>
    <w:rsid w:val="008450BA"/>
    <w:rsid w:val="0084513B"/>
    <w:rsid w:val="00845AA6"/>
    <w:rsid w:val="008479A1"/>
    <w:rsid w:val="008520D0"/>
    <w:rsid w:val="00853562"/>
    <w:rsid w:val="00864CA7"/>
    <w:rsid w:val="008651A7"/>
    <w:rsid w:val="008728D5"/>
    <w:rsid w:val="00872FF5"/>
    <w:rsid w:val="00873210"/>
    <w:rsid w:val="00881461"/>
    <w:rsid w:val="00881E04"/>
    <w:rsid w:val="008831C9"/>
    <w:rsid w:val="00884D30"/>
    <w:rsid w:val="008857FF"/>
    <w:rsid w:val="008918E0"/>
    <w:rsid w:val="008925DA"/>
    <w:rsid w:val="00895F93"/>
    <w:rsid w:val="00896132"/>
    <w:rsid w:val="008A132A"/>
    <w:rsid w:val="008A4934"/>
    <w:rsid w:val="008A69E7"/>
    <w:rsid w:val="008A76AF"/>
    <w:rsid w:val="008A775B"/>
    <w:rsid w:val="008B045D"/>
    <w:rsid w:val="008B06D2"/>
    <w:rsid w:val="008B0A12"/>
    <w:rsid w:val="008B2AD3"/>
    <w:rsid w:val="008B38A1"/>
    <w:rsid w:val="008B7119"/>
    <w:rsid w:val="008C118B"/>
    <w:rsid w:val="008C1658"/>
    <w:rsid w:val="008C6E28"/>
    <w:rsid w:val="008D0AE9"/>
    <w:rsid w:val="008D6137"/>
    <w:rsid w:val="008D6300"/>
    <w:rsid w:val="008D78B5"/>
    <w:rsid w:val="008E2684"/>
    <w:rsid w:val="008E5A68"/>
    <w:rsid w:val="008E7B04"/>
    <w:rsid w:val="008E7F51"/>
    <w:rsid w:val="008F0351"/>
    <w:rsid w:val="008F3492"/>
    <w:rsid w:val="008F7246"/>
    <w:rsid w:val="008F7A52"/>
    <w:rsid w:val="00901114"/>
    <w:rsid w:val="00902627"/>
    <w:rsid w:val="00904E85"/>
    <w:rsid w:val="00905A04"/>
    <w:rsid w:val="00910958"/>
    <w:rsid w:val="00911483"/>
    <w:rsid w:val="00914314"/>
    <w:rsid w:val="0091756B"/>
    <w:rsid w:val="0092033E"/>
    <w:rsid w:val="009206C2"/>
    <w:rsid w:val="0092172B"/>
    <w:rsid w:val="00924558"/>
    <w:rsid w:val="00925E0D"/>
    <w:rsid w:val="00925E5E"/>
    <w:rsid w:val="00927D41"/>
    <w:rsid w:val="00931C18"/>
    <w:rsid w:val="0093416F"/>
    <w:rsid w:val="00934211"/>
    <w:rsid w:val="00934A79"/>
    <w:rsid w:val="00937365"/>
    <w:rsid w:val="00937F2A"/>
    <w:rsid w:val="00937FAB"/>
    <w:rsid w:val="009427F5"/>
    <w:rsid w:val="00942C55"/>
    <w:rsid w:val="00946AAA"/>
    <w:rsid w:val="00947903"/>
    <w:rsid w:val="00947AFA"/>
    <w:rsid w:val="00952EBF"/>
    <w:rsid w:val="00953BE4"/>
    <w:rsid w:val="00954019"/>
    <w:rsid w:val="00954A0B"/>
    <w:rsid w:val="00954A86"/>
    <w:rsid w:val="00955000"/>
    <w:rsid w:val="00962FB2"/>
    <w:rsid w:val="00963195"/>
    <w:rsid w:val="009644E1"/>
    <w:rsid w:val="0096720D"/>
    <w:rsid w:val="00971EFE"/>
    <w:rsid w:val="00972C60"/>
    <w:rsid w:val="00973729"/>
    <w:rsid w:val="009751DD"/>
    <w:rsid w:val="00976F9A"/>
    <w:rsid w:val="009826AB"/>
    <w:rsid w:val="00983505"/>
    <w:rsid w:val="0098413B"/>
    <w:rsid w:val="00984529"/>
    <w:rsid w:val="00986395"/>
    <w:rsid w:val="009872DA"/>
    <w:rsid w:val="00987819"/>
    <w:rsid w:val="0098781F"/>
    <w:rsid w:val="00991818"/>
    <w:rsid w:val="00994171"/>
    <w:rsid w:val="009A2EA8"/>
    <w:rsid w:val="009A4918"/>
    <w:rsid w:val="009A5C19"/>
    <w:rsid w:val="009A6083"/>
    <w:rsid w:val="009B01C8"/>
    <w:rsid w:val="009B28A9"/>
    <w:rsid w:val="009B553F"/>
    <w:rsid w:val="009B7428"/>
    <w:rsid w:val="009C068D"/>
    <w:rsid w:val="009C0873"/>
    <w:rsid w:val="009C16A9"/>
    <w:rsid w:val="009C6422"/>
    <w:rsid w:val="009D0E02"/>
    <w:rsid w:val="009D278A"/>
    <w:rsid w:val="009D5058"/>
    <w:rsid w:val="009D7585"/>
    <w:rsid w:val="009E10E3"/>
    <w:rsid w:val="009E590F"/>
    <w:rsid w:val="009E738D"/>
    <w:rsid w:val="009F2714"/>
    <w:rsid w:val="009F2F61"/>
    <w:rsid w:val="009F2F73"/>
    <w:rsid w:val="00A04FD2"/>
    <w:rsid w:val="00A079A3"/>
    <w:rsid w:val="00A12125"/>
    <w:rsid w:val="00A1275F"/>
    <w:rsid w:val="00A12858"/>
    <w:rsid w:val="00A13BE6"/>
    <w:rsid w:val="00A24242"/>
    <w:rsid w:val="00A2455C"/>
    <w:rsid w:val="00A2593A"/>
    <w:rsid w:val="00A25E0A"/>
    <w:rsid w:val="00A26D67"/>
    <w:rsid w:val="00A309D5"/>
    <w:rsid w:val="00A34C7B"/>
    <w:rsid w:val="00A3731D"/>
    <w:rsid w:val="00A471F4"/>
    <w:rsid w:val="00A50A79"/>
    <w:rsid w:val="00A521D6"/>
    <w:rsid w:val="00A528A5"/>
    <w:rsid w:val="00A64462"/>
    <w:rsid w:val="00A66C85"/>
    <w:rsid w:val="00A719A2"/>
    <w:rsid w:val="00A72F85"/>
    <w:rsid w:val="00A7308A"/>
    <w:rsid w:val="00A7527F"/>
    <w:rsid w:val="00A7768F"/>
    <w:rsid w:val="00A801C9"/>
    <w:rsid w:val="00A8086C"/>
    <w:rsid w:val="00A8157C"/>
    <w:rsid w:val="00A81982"/>
    <w:rsid w:val="00A85702"/>
    <w:rsid w:val="00A91E32"/>
    <w:rsid w:val="00A9332A"/>
    <w:rsid w:val="00A93A0E"/>
    <w:rsid w:val="00A95354"/>
    <w:rsid w:val="00A967E2"/>
    <w:rsid w:val="00A976BB"/>
    <w:rsid w:val="00AA1197"/>
    <w:rsid w:val="00AA2B36"/>
    <w:rsid w:val="00AA4D42"/>
    <w:rsid w:val="00AA62D5"/>
    <w:rsid w:val="00AB6E85"/>
    <w:rsid w:val="00AB7675"/>
    <w:rsid w:val="00AC28A3"/>
    <w:rsid w:val="00AC2FA1"/>
    <w:rsid w:val="00AC5F0B"/>
    <w:rsid w:val="00AC657F"/>
    <w:rsid w:val="00AC7C82"/>
    <w:rsid w:val="00AC7DBA"/>
    <w:rsid w:val="00AD0025"/>
    <w:rsid w:val="00AD1574"/>
    <w:rsid w:val="00AD1591"/>
    <w:rsid w:val="00AD251E"/>
    <w:rsid w:val="00AD26CF"/>
    <w:rsid w:val="00AD2C1B"/>
    <w:rsid w:val="00AD7550"/>
    <w:rsid w:val="00AE1DD3"/>
    <w:rsid w:val="00AE69EB"/>
    <w:rsid w:val="00AE6A79"/>
    <w:rsid w:val="00AE6E0E"/>
    <w:rsid w:val="00AE74D0"/>
    <w:rsid w:val="00AF58A9"/>
    <w:rsid w:val="00B038A0"/>
    <w:rsid w:val="00B04279"/>
    <w:rsid w:val="00B10F2C"/>
    <w:rsid w:val="00B1130A"/>
    <w:rsid w:val="00B120AA"/>
    <w:rsid w:val="00B1393C"/>
    <w:rsid w:val="00B13F74"/>
    <w:rsid w:val="00B1519E"/>
    <w:rsid w:val="00B161C2"/>
    <w:rsid w:val="00B169E2"/>
    <w:rsid w:val="00B17B55"/>
    <w:rsid w:val="00B2093C"/>
    <w:rsid w:val="00B219FA"/>
    <w:rsid w:val="00B22942"/>
    <w:rsid w:val="00B229DF"/>
    <w:rsid w:val="00B2503C"/>
    <w:rsid w:val="00B36AEE"/>
    <w:rsid w:val="00B41D5E"/>
    <w:rsid w:val="00B42270"/>
    <w:rsid w:val="00B44DA5"/>
    <w:rsid w:val="00B4576C"/>
    <w:rsid w:val="00B465A5"/>
    <w:rsid w:val="00B52C5E"/>
    <w:rsid w:val="00B5464D"/>
    <w:rsid w:val="00B54A67"/>
    <w:rsid w:val="00B55F3C"/>
    <w:rsid w:val="00B563E9"/>
    <w:rsid w:val="00B627E5"/>
    <w:rsid w:val="00B657D9"/>
    <w:rsid w:val="00B6677C"/>
    <w:rsid w:val="00B72598"/>
    <w:rsid w:val="00B73DDD"/>
    <w:rsid w:val="00B742B9"/>
    <w:rsid w:val="00B75C3D"/>
    <w:rsid w:val="00B77560"/>
    <w:rsid w:val="00B802AA"/>
    <w:rsid w:val="00B804E6"/>
    <w:rsid w:val="00B8731C"/>
    <w:rsid w:val="00B96648"/>
    <w:rsid w:val="00BA3427"/>
    <w:rsid w:val="00BA55DC"/>
    <w:rsid w:val="00BA6F25"/>
    <w:rsid w:val="00BA7C93"/>
    <w:rsid w:val="00BB01F2"/>
    <w:rsid w:val="00BB093D"/>
    <w:rsid w:val="00BB5A57"/>
    <w:rsid w:val="00BB614E"/>
    <w:rsid w:val="00BC07C3"/>
    <w:rsid w:val="00BC1580"/>
    <w:rsid w:val="00BC216E"/>
    <w:rsid w:val="00BC23AC"/>
    <w:rsid w:val="00BC386F"/>
    <w:rsid w:val="00BC62E1"/>
    <w:rsid w:val="00BD116F"/>
    <w:rsid w:val="00BD2409"/>
    <w:rsid w:val="00BD3573"/>
    <w:rsid w:val="00BE06DB"/>
    <w:rsid w:val="00BE1A56"/>
    <w:rsid w:val="00BE1F79"/>
    <w:rsid w:val="00BE2138"/>
    <w:rsid w:val="00BE4B71"/>
    <w:rsid w:val="00BE7667"/>
    <w:rsid w:val="00BF28C7"/>
    <w:rsid w:val="00BF31AF"/>
    <w:rsid w:val="00BF5576"/>
    <w:rsid w:val="00C04164"/>
    <w:rsid w:val="00C0483B"/>
    <w:rsid w:val="00C0783B"/>
    <w:rsid w:val="00C10F58"/>
    <w:rsid w:val="00C14C0B"/>
    <w:rsid w:val="00C1765A"/>
    <w:rsid w:val="00C226B5"/>
    <w:rsid w:val="00C2655B"/>
    <w:rsid w:val="00C317C4"/>
    <w:rsid w:val="00C32E8F"/>
    <w:rsid w:val="00C36CEE"/>
    <w:rsid w:val="00C3793B"/>
    <w:rsid w:val="00C40E76"/>
    <w:rsid w:val="00C41F94"/>
    <w:rsid w:val="00C429C0"/>
    <w:rsid w:val="00C4439E"/>
    <w:rsid w:val="00C4481B"/>
    <w:rsid w:val="00C528D1"/>
    <w:rsid w:val="00C54903"/>
    <w:rsid w:val="00C60678"/>
    <w:rsid w:val="00C62AC8"/>
    <w:rsid w:val="00C63C82"/>
    <w:rsid w:val="00C670A7"/>
    <w:rsid w:val="00C67DC5"/>
    <w:rsid w:val="00C7079F"/>
    <w:rsid w:val="00C72DF5"/>
    <w:rsid w:val="00C73292"/>
    <w:rsid w:val="00C758AA"/>
    <w:rsid w:val="00C76502"/>
    <w:rsid w:val="00C812D9"/>
    <w:rsid w:val="00C877E8"/>
    <w:rsid w:val="00C91588"/>
    <w:rsid w:val="00C933C3"/>
    <w:rsid w:val="00C933CB"/>
    <w:rsid w:val="00C95D6F"/>
    <w:rsid w:val="00C96007"/>
    <w:rsid w:val="00CA02BB"/>
    <w:rsid w:val="00CA07A9"/>
    <w:rsid w:val="00CA2111"/>
    <w:rsid w:val="00CA2DD6"/>
    <w:rsid w:val="00CA350D"/>
    <w:rsid w:val="00CA3B76"/>
    <w:rsid w:val="00CA4B52"/>
    <w:rsid w:val="00CA54E9"/>
    <w:rsid w:val="00CB0CE3"/>
    <w:rsid w:val="00CB112B"/>
    <w:rsid w:val="00CB11DC"/>
    <w:rsid w:val="00CB2765"/>
    <w:rsid w:val="00CB65E3"/>
    <w:rsid w:val="00CC016F"/>
    <w:rsid w:val="00CC1E23"/>
    <w:rsid w:val="00CC23B2"/>
    <w:rsid w:val="00CC4657"/>
    <w:rsid w:val="00CC483B"/>
    <w:rsid w:val="00CC56E3"/>
    <w:rsid w:val="00CD0A2E"/>
    <w:rsid w:val="00CD2CF8"/>
    <w:rsid w:val="00CD4E41"/>
    <w:rsid w:val="00CE479F"/>
    <w:rsid w:val="00CE7F57"/>
    <w:rsid w:val="00CF06BA"/>
    <w:rsid w:val="00CF2977"/>
    <w:rsid w:val="00CF454D"/>
    <w:rsid w:val="00CF4E28"/>
    <w:rsid w:val="00CF5DD4"/>
    <w:rsid w:val="00CF77AF"/>
    <w:rsid w:val="00D00830"/>
    <w:rsid w:val="00D0546E"/>
    <w:rsid w:val="00D15D2F"/>
    <w:rsid w:val="00D17356"/>
    <w:rsid w:val="00D26BC9"/>
    <w:rsid w:val="00D30DD7"/>
    <w:rsid w:val="00D40361"/>
    <w:rsid w:val="00D40D40"/>
    <w:rsid w:val="00D41099"/>
    <w:rsid w:val="00D422F4"/>
    <w:rsid w:val="00D450BE"/>
    <w:rsid w:val="00D47D56"/>
    <w:rsid w:val="00D526FD"/>
    <w:rsid w:val="00D56A84"/>
    <w:rsid w:val="00D61E9A"/>
    <w:rsid w:val="00D63983"/>
    <w:rsid w:val="00D640D7"/>
    <w:rsid w:val="00D7169E"/>
    <w:rsid w:val="00D742AA"/>
    <w:rsid w:val="00D7484E"/>
    <w:rsid w:val="00D77D99"/>
    <w:rsid w:val="00D81745"/>
    <w:rsid w:val="00D82FCF"/>
    <w:rsid w:val="00D83A21"/>
    <w:rsid w:val="00D904FF"/>
    <w:rsid w:val="00D907F5"/>
    <w:rsid w:val="00D91A59"/>
    <w:rsid w:val="00D93109"/>
    <w:rsid w:val="00D938DA"/>
    <w:rsid w:val="00D93F3F"/>
    <w:rsid w:val="00D946F1"/>
    <w:rsid w:val="00D9564A"/>
    <w:rsid w:val="00D96885"/>
    <w:rsid w:val="00D97D58"/>
    <w:rsid w:val="00DA3D91"/>
    <w:rsid w:val="00DA682C"/>
    <w:rsid w:val="00DA6CDC"/>
    <w:rsid w:val="00DA790D"/>
    <w:rsid w:val="00DB0428"/>
    <w:rsid w:val="00DB1035"/>
    <w:rsid w:val="00DB26C9"/>
    <w:rsid w:val="00DB2D1F"/>
    <w:rsid w:val="00DB4DD8"/>
    <w:rsid w:val="00DC6995"/>
    <w:rsid w:val="00DC714A"/>
    <w:rsid w:val="00DC7F19"/>
    <w:rsid w:val="00DD7426"/>
    <w:rsid w:val="00DE35D0"/>
    <w:rsid w:val="00DE38EF"/>
    <w:rsid w:val="00DE4679"/>
    <w:rsid w:val="00DE6533"/>
    <w:rsid w:val="00DF0994"/>
    <w:rsid w:val="00DF3A5F"/>
    <w:rsid w:val="00DF5C42"/>
    <w:rsid w:val="00DF6930"/>
    <w:rsid w:val="00DF69E3"/>
    <w:rsid w:val="00DF6BF2"/>
    <w:rsid w:val="00E017C2"/>
    <w:rsid w:val="00E02CF3"/>
    <w:rsid w:val="00E05CA4"/>
    <w:rsid w:val="00E05F32"/>
    <w:rsid w:val="00E100B7"/>
    <w:rsid w:val="00E113D2"/>
    <w:rsid w:val="00E1386A"/>
    <w:rsid w:val="00E1688F"/>
    <w:rsid w:val="00E17F2B"/>
    <w:rsid w:val="00E21125"/>
    <w:rsid w:val="00E21C92"/>
    <w:rsid w:val="00E21D81"/>
    <w:rsid w:val="00E23E48"/>
    <w:rsid w:val="00E25228"/>
    <w:rsid w:val="00E276E9"/>
    <w:rsid w:val="00E3000A"/>
    <w:rsid w:val="00E31859"/>
    <w:rsid w:val="00E35D0D"/>
    <w:rsid w:val="00E417FA"/>
    <w:rsid w:val="00E43D60"/>
    <w:rsid w:val="00E4426D"/>
    <w:rsid w:val="00E45973"/>
    <w:rsid w:val="00E5076B"/>
    <w:rsid w:val="00E53634"/>
    <w:rsid w:val="00E55ACB"/>
    <w:rsid w:val="00E562E6"/>
    <w:rsid w:val="00E620A3"/>
    <w:rsid w:val="00E63967"/>
    <w:rsid w:val="00E64042"/>
    <w:rsid w:val="00E66125"/>
    <w:rsid w:val="00E67872"/>
    <w:rsid w:val="00E70E17"/>
    <w:rsid w:val="00E747AA"/>
    <w:rsid w:val="00E7711B"/>
    <w:rsid w:val="00E811AC"/>
    <w:rsid w:val="00E8359B"/>
    <w:rsid w:val="00E83EBD"/>
    <w:rsid w:val="00E84E2C"/>
    <w:rsid w:val="00E86626"/>
    <w:rsid w:val="00E904F9"/>
    <w:rsid w:val="00E905A0"/>
    <w:rsid w:val="00E90AD3"/>
    <w:rsid w:val="00E91585"/>
    <w:rsid w:val="00E94B60"/>
    <w:rsid w:val="00E94CA4"/>
    <w:rsid w:val="00EA0BC8"/>
    <w:rsid w:val="00EA1B19"/>
    <w:rsid w:val="00EA4357"/>
    <w:rsid w:val="00EA5491"/>
    <w:rsid w:val="00EA6EA9"/>
    <w:rsid w:val="00EB19DA"/>
    <w:rsid w:val="00EB1BF3"/>
    <w:rsid w:val="00EB2DB8"/>
    <w:rsid w:val="00EB3776"/>
    <w:rsid w:val="00EB7C09"/>
    <w:rsid w:val="00EC03B1"/>
    <w:rsid w:val="00EC3017"/>
    <w:rsid w:val="00EC354E"/>
    <w:rsid w:val="00EC41E0"/>
    <w:rsid w:val="00EC6F74"/>
    <w:rsid w:val="00EC7927"/>
    <w:rsid w:val="00ED3BCA"/>
    <w:rsid w:val="00ED4145"/>
    <w:rsid w:val="00ED482C"/>
    <w:rsid w:val="00ED65B0"/>
    <w:rsid w:val="00ED6F64"/>
    <w:rsid w:val="00ED7130"/>
    <w:rsid w:val="00EE563C"/>
    <w:rsid w:val="00EF41C6"/>
    <w:rsid w:val="00EF48B1"/>
    <w:rsid w:val="00F00613"/>
    <w:rsid w:val="00F01059"/>
    <w:rsid w:val="00F03BA2"/>
    <w:rsid w:val="00F05823"/>
    <w:rsid w:val="00F05C7D"/>
    <w:rsid w:val="00F141BE"/>
    <w:rsid w:val="00F167D8"/>
    <w:rsid w:val="00F20E5E"/>
    <w:rsid w:val="00F26706"/>
    <w:rsid w:val="00F3196A"/>
    <w:rsid w:val="00F346D9"/>
    <w:rsid w:val="00F37325"/>
    <w:rsid w:val="00F51F84"/>
    <w:rsid w:val="00F53D01"/>
    <w:rsid w:val="00F56127"/>
    <w:rsid w:val="00F5681A"/>
    <w:rsid w:val="00F6053B"/>
    <w:rsid w:val="00F617F2"/>
    <w:rsid w:val="00F667A9"/>
    <w:rsid w:val="00F66D82"/>
    <w:rsid w:val="00F675AC"/>
    <w:rsid w:val="00F6767F"/>
    <w:rsid w:val="00F67B57"/>
    <w:rsid w:val="00F71FF2"/>
    <w:rsid w:val="00F7200D"/>
    <w:rsid w:val="00F83BB5"/>
    <w:rsid w:val="00F83C8C"/>
    <w:rsid w:val="00F83EB8"/>
    <w:rsid w:val="00F9016B"/>
    <w:rsid w:val="00F90321"/>
    <w:rsid w:val="00F92CDA"/>
    <w:rsid w:val="00F94296"/>
    <w:rsid w:val="00F976EC"/>
    <w:rsid w:val="00FA068A"/>
    <w:rsid w:val="00FA33CA"/>
    <w:rsid w:val="00FA403C"/>
    <w:rsid w:val="00FA4273"/>
    <w:rsid w:val="00FB23BC"/>
    <w:rsid w:val="00FB5D10"/>
    <w:rsid w:val="00FB795B"/>
    <w:rsid w:val="00FC4996"/>
    <w:rsid w:val="00FC50F5"/>
    <w:rsid w:val="00FC577A"/>
    <w:rsid w:val="00FC71E5"/>
    <w:rsid w:val="00FD0720"/>
    <w:rsid w:val="00FD0982"/>
    <w:rsid w:val="00FD0AC2"/>
    <w:rsid w:val="00FD0E30"/>
    <w:rsid w:val="00FD27A0"/>
    <w:rsid w:val="00FD2B9C"/>
    <w:rsid w:val="00FE0865"/>
    <w:rsid w:val="00FE62BB"/>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340C"/>
  <w15:chartTrackingRefBased/>
  <w15:docId w15:val="{264811DF-32E4-4B40-B544-8D1A44F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E07"/>
    <w:rPr>
      <w:color w:val="0563C1" w:themeColor="hyperlink"/>
      <w:u w:val="single"/>
    </w:rPr>
  </w:style>
  <w:style w:type="character" w:styleId="UnresolvedMention">
    <w:name w:val="Unresolved Mention"/>
    <w:basedOn w:val="DefaultParagraphFont"/>
    <w:uiPriority w:val="99"/>
    <w:semiHidden/>
    <w:unhideWhenUsed/>
    <w:rsid w:val="00651E07"/>
    <w:rPr>
      <w:color w:val="605E5C"/>
      <w:shd w:val="clear" w:color="auto" w:fill="E1DFDD"/>
    </w:rPr>
  </w:style>
  <w:style w:type="character" w:customStyle="1" w:styleId="Heading1Char">
    <w:name w:val="Heading 1 Char"/>
    <w:basedOn w:val="DefaultParagraphFont"/>
    <w:link w:val="Heading1"/>
    <w:uiPriority w:val="9"/>
    <w:rsid w:val="007C2D2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BB"/>
    <w:rPr>
      <w:rFonts w:ascii="Segoe UI" w:hAnsi="Segoe UI" w:cs="Segoe UI"/>
      <w:sz w:val="18"/>
      <w:szCs w:val="18"/>
    </w:rPr>
  </w:style>
  <w:style w:type="paragraph" w:styleId="ListParagraph">
    <w:name w:val="List Paragraph"/>
    <w:basedOn w:val="Normal"/>
    <w:uiPriority w:val="34"/>
    <w:qFormat/>
    <w:rsid w:val="00224A37"/>
    <w:pPr>
      <w:ind w:left="720"/>
      <w:contextualSpacing/>
    </w:pPr>
  </w:style>
  <w:style w:type="paragraph" w:styleId="Header">
    <w:name w:val="header"/>
    <w:basedOn w:val="Normal"/>
    <w:link w:val="HeaderChar"/>
    <w:uiPriority w:val="99"/>
    <w:unhideWhenUsed/>
    <w:rsid w:val="00D4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D40"/>
  </w:style>
  <w:style w:type="paragraph" w:styleId="Footer">
    <w:name w:val="footer"/>
    <w:basedOn w:val="Normal"/>
    <w:link w:val="FooterChar"/>
    <w:uiPriority w:val="99"/>
    <w:unhideWhenUsed/>
    <w:rsid w:val="00D4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4043">
      <w:bodyDiv w:val="1"/>
      <w:marLeft w:val="0"/>
      <w:marRight w:val="0"/>
      <w:marTop w:val="120"/>
      <w:marBottom w:val="0"/>
      <w:divBdr>
        <w:top w:val="none" w:sz="0" w:space="0" w:color="auto"/>
        <w:left w:val="none" w:sz="0" w:space="0" w:color="auto"/>
        <w:bottom w:val="none" w:sz="0" w:space="0" w:color="auto"/>
        <w:right w:val="none" w:sz="0" w:space="0" w:color="auto"/>
      </w:divBdr>
      <w:divsChild>
        <w:div w:id="1325931777">
          <w:marLeft w:val="0"/>
          <w:marRight w:val="0"/>
          <w:marTop w:val="0"/>
          <w:marBottom w:val="0"/>
          <w:divBdr>
            <w:top w:val="none" w:sz="0" w:space="0" w:color="auto"/>
            <w:left w:val="none" w:sz="0" w:space="0" w:color="auto"/>
            <w:bottom w:val="none" w:sz="0" w:space="0" w:color="auto"/>
            <w:right w:val="none" w:sz="0" w:space="0" w:color="auto"/>
          </w:divBdr>
          <w:divsChild>
            <w:div w:id="597907100">
              <w:marLeft w:val="0"/>
              <w:marRight w:val="0"/>
              <w:marTop w:val="0"/>
              <w:marBottom w:val="0"/>
              <w:divBdr>
                <w:top w:val="none" w:sz="0" w:space="0" w:color="auto"/>
                <w:left w:val="none" w:sz="0" w:space="0" w:color="auto"/>
                <w:bottom w:val="none" w:sz="0" w:space="0" w:color="auto"/>
                <w:right w:val="none" w:sz="0" w:space="0" w:color="auto"/>
              </w:divBdr>
              <w:divsChild>
                <w:div w:id="78986522">
                  <w:marLeft w:val="0"/>
                  <w:marRight w:val="0"/>
                  <w:marTop w:val="0"/>
                  <w:marBottom w:val="0"/>
                  <w:divBdr>
                    <w:top w:val="none" w:sz="0" w:space="0" w:color="auto"/>
                    <w:left w:val="none" w:sz="0" w:space="0" w:color="auto"/>
                    <w:bottom w:val="none" w:sz="0" w:space="0" w:color="auto"/>
                    <w:right w:val="none" w:sz="0" w:space="0" w:color="auto"/>
                  </w:divBdr>
                  <w:divsChild>
                    <w:div w:id="2011323569">
                      <w:marLeft w:val="0"/>
                      <w:marRight w:val="0"/>
                      <w:marTop w:val="0"/>
                      <w:marBottom w:val="0"/>
                      <w:divBdr>
                        <w:top w:val="none" w:sz="0" w:space="0" w:color="auto"/>
                        <w:left w:val="none" w:sz="0" w:space="0" w:color="auto"/>
                        <w:bottom w:val="none" w:sz="0" w:space="0" w:color="auto"/>
                        <w:right w:val="none" w:sz="0" w:space="0" w:color="auto"/>
                      </w:divBdr>
                      <w:divsChild>
                        <w:div w:id="1589462571">
                          <w:marLeft w:val="0"/>
                          <w:marRight w:val="0"/>
                          <w:marTop w:val="0"/>
                          <w:marBottom w:val="0"/>
                          <w:divBdr>
                            <w:top w:val="none" w:sz="0" w:space="0" w:color="auto"/>
                            <w:left w:val="none" w:sz="0" w:space="0" w:color="auto"/>
                            <w:bottom w:val="none" w:sz="0" w:space="0" w:color="auto"/>
                            <w:right w:val="none" w:sz="0" w:space="0" w:color="auto"/>
                          </w:divBdr>
                          <w:divsChild>
                            <w:div w:id="532038356">
                              <w:marLeft w:val="0"/>
                              <w:marRight w:val="0"/>
                              <w:marTop w:val="0"/>
                              <w:marBottom w:val="0"/>
                              <w:divBdr>
                                <w:top w:val="none" w:sz="0" w:space="0" w:color="auto"/>
                                <w:left w:val="none" w:sz="0" w:space="0" w:color="auto"/>
                                <w:bottom w:val="none" w:sz="0" w:space="0" w:color="auto"/>
                                <w:right w:val="none" w:sz="0" w:space="0" w:color="auto"/>
                              </w:divBdr>
                              <w:divsChild>
                                <w:div w:id="286393682">
                                  <w:marLeft w:val="0"/>
                                  <w:marRight w:val="0"/>
                                  <w:marTop w:val="0"/>
                                  <w:marBottom w:val="0"/>
                                  <w:divBdr>
                                    <w:top w:val="none" w:sz="0" w:space="0" w:color="auto"/>
                                    <w:left w:val="none" w:sz="0" w:space="0" w:color="auto"/>
                                    <w:bottom w:val="none" w:sz="0" w:space="0" w:color="auto"/>
                                    <w:right w:val="none" w:sz="0" w:space="0" w:color="auto"/>
                                  </w:divBdr>
                                  <w:divsChild>
                                    <w:div w:id="1544252354">
                                      <w:marLeft w:val="0"/>
                                      <w:marRight w:val="0"/>
                                      <w:marTop w:val="0"/>
                                      <w:marBottom w:val="0"/>
                                      <w:divBdr>
                                        <w:top w:val="none" w:sz="0" w:space="0" w:color="auto"/>
                                        <w:left w:val="none" w:sz="0" w:space="0" w:color="auto"/>
                                        <w:bottom w:val="none" w:sz="0" w:space="0" w:color="auto"/>
                                        <w:right w:val="none" w:sz="0" w:space="0" w:color="auto"/>
                                      </w:divBdr>
                                      <w:divsChild>
                                        <w:div w:id="1101680851">
                                          <w:marLeft w:val="0"/>
                                          <w:marRight w:val="0"/>
                                          <w:marTop w:val="0"/>
                                          <w:marBottom w:val="0"/>
                                          <w:divBdr>
                                            <w:top w:val="none" w:sz="0" w:space="0" w:color="auto"/>
                                            <w:left w:val="none" w:sz="0" w:space="0" w:color="auto"/>
                                            <w:bottom w:val="none" w:sz="0" w:space="0" w:color="auto"/>
                                            <w:right w:val="none" w:sz="0" w:space="0" w:color="auto"/>
                                          </w:divBdr>
                                          <w:divsChild>
                                            <w:div w:id="820193428">
                                              <w:marLeft w:val="0"/>
                                              <w:marRight w:val="0"/>
                                              <w:marTop w:val="0"/>
                                              <w:marBottom w:val="0"/>
                                              <w:divBdr>
                                                <w:top w:val="none" w:sz="0" w:space="0" w:color="auto"/>
                                                <w:left w:val="none" w:sz="0" w:space="0" w:color="auto"/>
                                                <w:bottom w:val="none" w:sz="0" w:space="0" w:color="auto"/>
                                                <w:right w:val="none" w:sz="0" w:space="0" w:color="auto"/>
                                              </w:divBdr>
                                              <w:divsChild>
                                                <w:div w:id="1242371225">
                                                  <w:marLeft w:val="0"/>
                                                  <w:marRight w:val="0"/>
                                                  <w:marTop w:val="0"/>
                                                  <w:marBottom w:val="0"/>
                                                  <w:divBdr>
                                                    <w:top w:val="none" w:sz="0" w:space="0" w:color="auto"/>
                                                    <w:left w:val="none" w:sz="0" w:space="0" w:color="auto"/>
                                                    <w:bottom w:val="none" w:sz="0" w:space="0" w:color="auto"/>
                                                    <w:right w:val="none" w:sz="0" w:space="0" w:color="auto"/>
                                                  </w:divBdr>
                                                  <w:divsChild>
                                                    <w:div w:id="1418671840">
                                                      <w:marLeft w:val="0"/>
                                                      <w:marRight w:val="0"/>
                                                      <w:marTop w:val="0"/>
                                                      <w:marBottom w:val="0"/>
                                                      <w:divBdr>
                                                        <w:top w:val="none" w:sz="0" w:space="0" w:color="auto"/>
                                                        <w:left w:val="none" w:sz="0" w:space="0" w:color="auto"/>
                                                        <w:bottom w:val="none" w:sz="0" w:space="0" w:color="auto"/>
                                                        <w:right w:val="none" w:sz="0" w:space="0" w:color="auto"/>
                                                      </w:divBdr>
                                                      <w:divsChild>
                                                        <w:div w:id="289869340">
                                                          <w:marLeft w:val="0"/>
                                                          <w:marRight w:val="0"/>
                                                          <w:marTop w:val="0"/>
                                                          <w:marBottom w:val="0"/>
                                                          <w:divBdr>
                                                            <w:top w:val="none" w:sz="0" w:space="0" w:color="auto"/>
                                                            <w:left w:val="none" w:sz="0" w:space="0" w:color="auto"/>
                                                            <w:bottom w:val="none" w:sz="0" w:space="0" w:color="auto"/>
                                                            <w:right w:val="none" w:sz="0" w:space="0" w:color="auto"/>
                                                          </w:divBdr>
                                                          <w:divsChild>
                                                            <w:div w:id="1369798278">
                                                              <w:marLeft w:val="0"/>
                                                              <w:marRight w:val="0"/>
                                                              <w:marTop w:val="0"/>
                                                              <w:marBottom w:val="0"/>
                                                              <w:divBdr>
                                                                <w:top w:val="none" w:sz="0" w:space="0" w:color="auto"/>
                                                                <w:left w:val="none" w:sz="0" w:space="0" w:color="auto"/>
                                                                <w:bottom w:val="none" w:sz="0" w:space="0" w:color="auto"/>
                                                                <w:right w:val="none" w:sz="0" w:space="0" w:color="auto"/>
                                                              </w:divBdr>
                                                              <w:divsChild>
                                                                <w:div w:id="1921596372">
                                                                  <w:marLeft w:val="0"/>
                                                                  <w:marRight w:val="0"/>
                                                                  <w:marTop w:val="0"/>
                                                                  <w:marBottom w:val="0"/>
                                                                  <w:divBdr>
                                                                    <w:top w:val="none" w:sz="0" w:space="0" w:color="auto"/>
                                                                    <w:left w:val="none" w:sz="0" w:space="0" w:color="auto"/>
                                                                    <w:bottom w:val="none" w:sz="0" w:space="0" w:color="auto"/>
                                                                    <w:right w:val="none" w:sz="0" w:space="0" w:color="auto"/>
                                                                  </w:divBdr>
                                                                  <w:divsChild>
                                                                    <w:div w:id="1635137453">
                                                                      <w:marLeft w:val="0"/>
                                                                      <w:marRight w:val="0"/>
                                                                      <w:marTop w:val="0"/>
                                                                      <w:marBottom w:val="0"/>
                                                                      <w:divBdr>
                                                                        <w:top w:val="none" w:sz="0" w:space="0" w:color="auto"/>
                                                                        <w:left w:val="none" w:sz="0" w:space="0" w:color="auto"/>
                                                                        <w:bottom w:val="none" w:sz="0" w:space="0" w:color="auto"/>
                                                                        <w:right w:val="none" w:sz="0" w:space="0" w:color="auto"/>
                                                                      </w:divBdr>
                                                                      <w:divsChild>
                                                                        <w:div w:id="1359311919">
                                                                          <w:marLeft w:val="0"/>
                                                                          <w:marRight w:val="0"/>
                                                                          <w:marTop w:val="0"/>
                                                                          <w:marBottom w:val="0"/>
                                                                          <w:divBdr>
                                                                            <w:top w:val="none" w:sz="0" w:space="0" w:color="auto"/>
                                                                            <w:left w:val="none" w:sz="0" w:space="0" w:color="auto"/>
                                                                            <w:bottom w:val="none" w:sz="0" w:space="0" w:color="auto"/>
                                                                            <w:right w:val="none" w:sz="0" w:space="0" w:color="auto"/>
                                                                          </w:divBdr>
                                                                          <w:divsChild>
                                                                            <w:div w:id="154272794">
                                                                              <w:marLeft w:val="0"/>
                                                                              <w:marRight w:val="0"/>
                                                                              <w:marTop w:val="0"/>
                                                                              <w:marBottom w:val="0"/>
                                                                              <w:divBdr>
                                                                                <w:top w:val="none" w:sz="0" w:space="0" w:color="auto"/>
                                                                                <w:left w:val="none" w:sz="0" w:space="0" w:color="auto"/>
                                                                                <w:bottom w:val="none" w:sz="0" w:space="0" w:color="auto"/>
                                                                                <w:right w:val="none" w:sz="0" w:space="0" w:color="auto"/>
                                                                              </w:divBdr>
                                                                              <w:divsChild>
                                                                                <w:div w:id="855579306">
                                                                                  <w:marLeft w:val="0"/>
                                                                                  <w:marRight w:val="0"/>
                                                                                  <w:marTop w:val="0"/>
                                                                                  <w:marBottom w:val="0"/>
                                                                                  <w:divBdr>
                                                                                    <w:top w:val="none" w:sz="0" w:space="0" w:color="auto"/>
                                                                                    <w:left w:val="none" w:sz="0" w:space="0" w:color="auto"/>
                                                                                    <w:bottom w:val="none" w:sz="0" w:space="0" w:color="auto"/>
                                                                                    <w:right w:val="none" w:sz="0" w:space="0" w:color="auto"/>
                                                                                  </w:divBdr>
                                                                                  <w:divsChild>
                                                                                    <w:div w:id="1192644765">
                                                                                      <w:marLeft w:val="0"/>
                                                                                      <w:marRight w:val="0"/>
                                                                                      <w:marTop w:val="0"/>
                                                                                      <w:marBottom w:val="0"/>
                                                                                      <w:divBdr>
                                                                                        <w:top w:val="none" w:sz="0" w:space="0" w:color="auto"/>
                                                                                        <w:left w:val="none" w:sz="0" w:space="0" w:color="auto"/>
                                                                                        <w:bottom w:val="none" w:sz="0" w:space="0" w:color="auto"/>
                                                                                        <w:right w:val="none" w:sz="0" w:space="0" w:color="auto"/>
                                                                                      </w:divBdr>
                                                                                      <w:divsChild>
                                                                                        <w:div w:id="1416242180">
                                                                                          <w:marLeft w:val="0"/>
                                                                                          <w:marRight w:val="0"/>
                                                                                          <w:marTop w:val="0"/>
                                                                                          <w:marBottom w:val="0"/>
                                                                                          <w:divBdr>
                                                                                            <w:top w:val="none" w:sz="0" w:space="0" w:color="auto"/>
                                                                                            <w:left w:val="none" w:sz="0" w:space="0" w:color="auto"/>
                                                                                            <w:bottom w:val="none" w:sz="0" w:space="0" w:color="auto"/>
                                                                                            <w:right w:val="none" w:sz="0" w:space="0" w:color="auto"/>
                                                                                          </w:divBdr>
                                                                                          <w:divsChild>
                                                                                            <w:div w:id="2020034871">
                                                                                              <w:marLeft w:val="0"/>
                                                                                              <w:marRight w:val="0"/>
                                                                                              <w:marTop w:val="0"/>
                                                                                              <w:marBottom w:val="0"/>
                                                                                              <w:divBdr>
                                                                                                <w:top w:val="none" w:sz="0" w:space="0" w:color="auto"/>
                                                                                                <w:left w:val="none" w:sz="0" w:space="0" w:color="auto"/>
                                                                                                <w:bottom w:val="none" w:sz="0" w:space="0" w:color="auto"/>
                                                                                                <w:right w:val="none" w:sz="0" w:space="0" w:color="auto"/>
                                                                                              </w:divBdr>
                                                                                              <w:divsChild>
                                                                                                <w:div w:id="446853538">
                                                                                                  <w:marLeft w:val="0"/>
                                                                                                  <w:marRight w:val="0"/>
                                                                                                  <w:marTop w:val="0"/>
                                                                                                  <w:marBottom w:val="0"/>
                                                                                                  <w:divBdr>
                                                                                                    <w:top w:val="none" w:sz="0" w:space="0" w:color="auto"/>
                                                                                                    <w:left w:val="none" w:sz="0" w:space="0" w:color="auto"/>
                                                                                                    <w:bottom w:val="none" w:sz="0" w:space="0" w:color="auto"/>
                                                                                                    <w:right w:val="none" w:sz="0" w:space="0" w:color="auto"/>
                                                                                                  </w:divBdr>
                                                                                                  <w:divsChild>
                                                                                                    <w:div w:id="299963387">
                                                                                                      <w:marLeft w:val="0"/>
                                                                                                      <w:marRight w:val="0"/>
                                                                                                      <w:marTop w:val="0"/>
                                                                                                      <w:marBottom w:val="0"/>
                                                                                                      <w:divBdr>
                                                                                                        <w:top w:val="none" w:sz="0" w:space="0" w:color="auto"/>
                                                                                                        <w:left w:val="none" w:sz="0" w:space="0" w:color="auto"/>
                                                                                                        <w:bottom w:val="none" w:sz="0" w:space="0" w:color="auto"/>
                                                                                                        <w:right w:val="none" w:sz="0" w:space="0" w:color="auto"/>
                                                                                                      </w:divBdr>
                                                                                                      <w:divsChild>
                                                                                                        <w:div w:id="1939100598">
                                                                                                          <w:marLeft w:val="0"/>
                                                                                                          <w:marRight w:val="0"/>
                                                                                                          <w:marTop w:val="0"/>
                                                                                                          <w:marBottom w:val="0"/>
                                                                                                          <w:divBdr>
                                                                                                            <w:top w:val="none" w:sz="0" w:space="0" w:color="auto"/>
                                                                                                            <w:left w:val="none" w:sz="0" w:space="0" w:color="auto"/>
                                                                                                            <w:bottom w:val="none" w:sz="0" w:space="0" w:color="auto"/>
                                                                                                            <w:right w:val="none" w:sz="0" w:space="0" w:color="auto"/>
                                                                                                          </w:divBdr>
                                                                                                          <w:divsChild>
                                                                                                            <w:div w:id="1950433104">
                                                                                                              <w:marLeft w:val="0"/>
                                                                                                              <w:marRight w:val="0"/>
                                                                                                              <w:marTop w:val="0"/>
                                                                                                              <w:marBottom w:val="0"/>
                                                                                                              <w:divBdr>
                                                                                                                <w:top w:val="none" w:sz="0" w:space="0" w:color="auto"/>
                                                                                                                <w:left w:val="none" w:sz="0" w:space="0" w:color="auto"/>
                                                                                                                <w:bottom w:val="none" w:sz="0" w:space="0" w:color="auto"/>
                                                                                                                <w:right w:val="none" w:sz="0" w:space="0" w:color="auto"/>
                                                                                                              </w:divBdr>
                                                                                                              <w:divsChild>
                                                                                                                <w:div w:id="1282878693">
                                                                                                                  <w:marLeft w:val="0"/>
                                                                                                                  <w:marRight w:val="0"/>
                                                                                                                  <w:marTop w:val="0"/>
                                                                                                                  <w:marBottom w:val="0"/>
                                                                                                                  <w:divBdr>
                                                                                                                    <w:top w:val="none" w:sz="0" w:space="0" w:color="auto"/>
                                                                                                                    <w:left w:val="none" w:sz="0" w:space="0" w:color="auto"/>
                                                                                                                    <w:bottom w:val="none" w:sz="0" w:space="0" w:color="auto"/>
                                                                                                                    <w:right w:val="none" w:sz="0" w:space="0" w:color="auto"/>
                                                                                                                  </w:divBdr>
                                                                                                                  <w:divsChild>
                                                                                                                    <w:div w:id="296760169">
                                                                                                                      <w:marLeft w:val="0"/>
                                                                                                                      <w:marRight w:val="0"/>
                                                                                                                      <w:marTop w:val="0"/>
                                                                                                                      <w:marBottom w:val="0"/>
                                                                                                                      <w:divBdr>
                                                                                                                        <w:top w:val="none" w:sz="0" w:space="0" w:color="auto"/>
                                                                                                                        <w:left w:val="none" w:sz="0" w:space="0" w:color="auto"/>
                                                                                                                        <w:bottom w:val="none" w:sz="0" w:space="0" w:color="auto"/>
                                                                                                                        <w:right w:val="none" w:sz="0" w:space="0" w:color="auto"/>
                                                                                                                      </w:divBdr>
                                                                                                                      <w:divsChild>
                                                                                                                        <w:div w:id="1833135656">
                                                                                                                          <w:marLeft w:val="0"/>
                                                                                                                          <w:marRight w:val="0"/>
                                                                                                                          <w:marTop w:val="0"/>
                                                                                                                          <w:marBottom w:val="0"/>
                                                                                                                          <w:divBdr>
                                                                                                                            <w:top w:val="none" w:sz="0" w:space="0" w:color="auto"/>
                                                                                                                            <w:left w:val="none" w:sz="0" w:space="0" w:color="auto"/>
                                                                                                                            <w:bottom w:val="none" w:sz="0" w:space="0" w:color="auto"/>
                                                                                                                            <w:right w:val="none" w:sz="0" w:space="0" w:color="auto"/>
                                                                                                                          </w:divBdr>
                                                                                                                          <w:divsChild>
                                                                                                                            <w:div w:id="380638292">
                                                                                                                              <w:marLeft w:val="0"/>
                                                                                                                              <w:marRight w:val="0"/>
                                                                                                                              <w:marTop w:val="0"/>
                                                                                                                              <w:marBottom w:val="0"/>
                                                                                                                              <w:divBdr>
                                                                                                                                <w:top w:val="none" w:sz="0" w:space="0" w:color="auto"/>
                                                                                                                                <w:left w:val="none" w:sz="0" w:space="0" w:color="auto"/>
                                                                                                                                <w:bottom w:val="none" w:sz="0" w:space="0" w:color="auto"/>
                                                                                                                                <w:right w:val="none" w:sz="0" w:space="0" w:color="auto"/>
                                                                                                                              </w:divBdr>
                                                                                                                              <w:divsChild>
                                                                                                                                <w:div w:id="117527879">
                                                                                                                                  <w:marLeft w:val="0"/>
                                                                                                                                  <w:marRight w:val="0"/>
                                                                                                                                  <w:marTop w:val="0"/>
                                                                                                                                  <w:marBottom w:val="0"/>
                                                                                                                                  <w:divBdr>
                                                                                                                                    <w:top w:val="none" w:sz="0" w:space="0" w:color="auto"/>
                                                                                                                                    <w:left w:val="none" w:sz="0" w:space="0" w:color="auto"/>
                                                                                                                                    <w:bottom w:val="none" w:sz="0" w:space="0" w:color="auto"/>
                                                                                                                                    <w:right w:val="none" w:sz="0" w:space="0" w:color="auto"/>
                                                                                                                                  </w:divBdr>
                                                                                                                                  <w:divsChild>
                                                                                                                                    <w:div w:id="104466382">
                                                                                                                                      <w:marLeft w:val="0"/>
                                                                                                                                      <w:marRight w:val="0"/>
                                                                                                                                      <w:marTop w:val="0"/>
                                                                                                                                      <w:marBottom w:val="0"/>
                                                                                                                                      <w:divBdr>
                                                                                                                                        <w:top w:val="none" w:sz="0" w:space="0" w:color="auto"/>
                                                                                                                                        <w:left w:val="none" w:sz="0" w:space="0" w:color="auto"/>
                                                                                                                                        <w:bottom w:val="none" w:sz="0" w:space="0" w:color="auto"/>
                                                                                                                                        <w:right w:val="none" w:sz="0" w:space="0" w:color="auto"/>
                                                                                                                                      </w:divBdr>
                                                                                                                                      <w:divsChild>
                                                                                                                                        <w:div w:id="786898306">
                                                                                                                                          <w:marLeft w:val="0"/>
                                                                                                                                          <w:marRight w:val="0"/>
                                                                                                                                          <w:marTop w:val="0"/>
                                                                                                                                          <w:marBottom w:val="0"/>
                                                                                                                                          <w:divBdr>
                                                                                                                                            <w:top w:val="none" w:sz="0" w:space="0" w:color="auto"/>
                                                                                                                                            <w:left w:val="none" w:sz="0" w:space="0" w:color="auto"/>
                                                                                                                                            <w:bottom w:val="none" w:sz="0" w:space="0" w:color="auto"/>
                                                                                                                                            <w:right w:val="none" w:sz="0" w:space="0" w:color="auto"/>
                                                                                                                                          </w:divBdr>
                                                                                                                                          <w:divsChild>
                                                                                                                                            <w:div w:id="1830756195">
                                                                                                                                              <w:marLeft w:val="0"/>
                                                                                                                                              <w:marRight w:val="0"/>
                                                                                                                                              <w:marTop w:val="0"/>
                                                                                                                                              <w:marBottom w:val="0"/>
                                                                                                                                              <w:divBdr>
                                                                                                                                                <w:top w:val="none" w:sz="0" w:space="0" w:color="auto"/>
                                                                                                                                                <w:left w:val="none" w:sz="0" w:space="0" w:color="auto"/>
                                                                                                                                                <w:bottom w:val="none" w:sz="0" w:space="0" w:color="auto"/>
                                                                                                                                                <w:right w:val="none" w:sz="0" w:space="0" w:color="auto"/>
                                                                                                                                              </w:divBdr>
                                                                                                                                              <w:divsChild>
                                                                                                                                                <w:div w:id="1492521441">
                                                                                                                                                  <w:marLeft w:val="0"/>
                                                                                                                                                  <w:marRight w:val="0"/>
                                                                                                                                                  <w:marTop w:val="0"/>
                                                                                                                                                  <w:marBottom w:val="0"/>
                                                                                                                                                  <w:divBdr>
                                                                                                                                                    <w:top w:val="none" w:sz="0" w:space="0" w:color="auto"/>
                                                                                                                                                    <w:left w:val="none" w:sz="0" w:space="0" w:color="auto"/>
                                                                                                                                                    <w:bottom w:val="none" w:sz="0" w:space="0" w:color="auto"/>
                                                                                                                                                    <w:right w:val="none" w:sz="0" w:space="0" w:color="auto"/>
                                                                                                                                                  </w:divBdr>
                                                                                                                                                  <w:divsChild>
                                                                                                                                                    <w:div w:id="1498377476">
                                                                                                                                                      <w:marLeft w:val="0"/>
                                                                                                                                                      <w:marRight w:val="0"/>
                                                                                                                                                      <w:marTop w:val="0"/>
                                                                                                                                                      <w:marBottom w:val="0"/>
                                                                                                                                                      <w:divBdr>
                                                                                                                                                        <w:top w:val="none" w:sz="0" w:space="0" w:color="auto"/>
                                                                                                                                                        <w:left w:val="none" w:sz="0" w:space="0" w:color="auto"/>
                                                                                                                                                        <w:bottom w:val="none" w:sz="0" w:space="0" w:color="auto"/>
                                                                                                                                                        <w:right w:val="none" w:sz="0" w:space="0" w:color="auto"/>
                                                                                                                                                      </w:divBdr>
                                                                                                                                                      <w:divsChild>
                                                                                                                                                        <w:div w:id="604505601">
                                                                                                                                                          <w:marLeft w:val="0"/>
                                                                                                                                                          <w:marRight w:val="0"/>
                                                                                                                                                          <w:marTop w:val="0"/>
                                                                                                                                                          <w:marBottom w:val="0"/>
                                                                                                                                                          <w:divBdr>
                                                                                                                                                            <w:top w:val="none" w:sz="0" w:space="0" w:color="auto"/>
                                                                                                                                                            <w:left w:val="none" w:sz="0" w:space="0" w:color="auto"/>
                                                                                                                                                            <w:bottom w:val="none" w:sz="0" w:space="0" w:color="auto"/>
                                                                                                                                                            <w:right w:val="none" w:sz="0" w:space="0" w:color="auto"/>
                                                                                                                                                          </w:divBdr>
                                                                                                                                                          <w:divsChild>
                                                                                                                                                            <w:div w:id="38169817">
                                                                                                                                                              <w:marLeft w:val="0"/>
                                                                                                                                                              <w:marRight w:val="0"/>
                                                                                                                                                              <w:marTop w:val="0"/>
                                                                                                                                                              <w:marBottom w:val="0"/>
                                                                                                                                                              <w:divBdr>
                                                                                                                                                                <w:top w:val="none" w:sz="0" w:space="0" w:color="auto"/>
                                                                                                                                                                <w:left w:val="none" w:sz="0" w:space="0" w:color="auto"/>
                                                                                                                                                                <w:bottom w:val="none" w:sz="0" w:space="0" w:color="auto"/>
                                                                                                                                                                <w:right w:val="none" w:sz="0" w:space="0" w:color="auto"/>
                                                                                                                                                              </w:divBdr>
                                                                                                                                                              <w:divsChild>
                                                                                                                                                                <w:div w:id="2067726993">
                                                                                                                                                                  <w:marLeft w:val="0"/>
                                                                                                                                                                  <w:marRight w:val="0"/>
                                                                                                                                                                  <w:marTop w:val="0"/>
                                                                                                                                                                  <w:marBottom w:val="0"/>
                                                                                                                                                                  <w:divBdr>
                                                                                                                                                                    <w:top w:val="none" w:sz="0" w:space="0" w:color="auto"/>
                                                                                                                                                                    <w:left w:val="none" w:sz="0" w:space="0" w:color="auto"/>
                                                                                                                                                                    <w:bottom w:val="none" w:sz="0" w:space="0" w:color="auto"/>
                                                                                                                                                                    <w:right w:val="none" w:sz="0" w:space="0" w:color="auto"/>
                                                                                                                                                                  </w:divBdr>
                                                                                                                                                                  <w:divsChild>
                                                                                                                                                                    <w:div w:id="1127547263">
                                                                                                                                                                      <w:marLeft w:val="0"/>
                                                                                                                                                                      <w:marRight w:val="0"/>
                                                                                                                                                                      <w:marTop w:val="0"/>
                                                                                                                                                                      <w:marBottom w:val="0"/>
                                                                                                                                                                      <w:divBdr>
                                                                                                                                                                        <w:top w:val="none" w:sz="0" w:space="0" w:color="auto"/>
                                                                                                                                                                        <w:left w:val="none" w:sz="0" w:space="0" w:color="auto"/>
                                                                                                                                                                        <w:bottom w:val="none" w:sz="0" w:space="0" w:color="auto"/>
                                                                                                                                                                        <w:right w:val="none" w:sz="0" w:space="0" w:color="auto"/>
                                                                                                                                                                      </w:divBdr>
                                                                                                                                                                      <w:divsChild>
                                                                                                                                                                        <w:div w:id="977301350">
                                                                                                                                                                          <w:marLeft w:val="0"/>
                                                                                                                                                                          <w:marRight w:val="0"/>
                                                                                                                                                                          <w:marTop w:val="0"/>
                                                                                                                                                                          <w:marBottom w:val="0"/>
                                                                                                                                                                          <w:divBdr>
                                                                                                                                                                            <w:top w:val="none" w:sz="0" w:space="0" w:color="auto"/>
                                                                                                                                                                            <w:left w:val="none" w:sz="0" w:space="0" w:color="auto"/>
                                                                                                                                                                            <w:bottom w:val="none" w:sz="0" w:space="0" w:color="auto"/>
                                                                                                                                                                            <w:right w:val="none" w:sz="0" w:space="0" w:color="auto"/>
                                                                                                                                                                          </w:divBdr>
                                                                                                                                                                          <w:divsChild>
                                                                                                                                                                            <w:div w:id="2110465652">
                                                                                                                                                                              <w:marLeft w:val="0"/>
                                                                                                                                                                              <w:marRight w:val="0"/>
                                                                                                                                                                              <w:marTop w:val="0"/>
                                                                                                                                                                              <w:marBottom w:val="0"/>
                                                                                                                                                                              <w:divBdr>
                                                                                                                                                                                <w:top w:val="none" w:sz="0" w:space="0" w:color="auto"/>
                                                                                                                                                                                <w:left w:val="none" w:sz="0" w:space="0" w:color="auto"/>
                                                                                                                                                                                <w:bottom w:val="none" w:sz="0" w:space="0" w:color="auto"/>
                                                                                                                                                                                <w:right w:val="none" w:sz="0" w:space="0" w:color="auto"/>
                                                                                                                                                                              </w:divBdr>
                                                                                                                                                                              <w:divsChild>
                                                                                                                                                                                <w:div w:id="5593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4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memb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F7AC-2C60-435D-A341-6DE39EFE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Fermilab supplier Portal</dc:title>
  <dc:subject>How to register as a new supplier in the Supplier Portal</dc:subject>
  <dc:creator>Fang Wang x4012 14882N</dc:creator>
  <cp:keywords/>
  <dc:description/>
  <cp:lastModifiedBy>Monika Lasota x 31217N</cp:lastModifiedBy>
  <cp:revision>4</cp:revision>
  <cp:lastPrinted>2019-04-23T18:21:00Z</cp:lastPrinted>
  <dcterms:created xsi:type="dcterms:W3CDTF">2019-06-11T18:25:00Z</dcterms:created>
  <dcterms:modified xsi:type="dcterms:W3CDTF">2019-06-11T18:26:00Z</dcterms:modified>
</cp:coreProperties>
</file>